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C3B6D9" w14:textId="77777777" w:rsidR="00A147DA" w:rsidRDefault="00A147DA" w:rsidP="00327024">
      <w:pPr>
        <w:pStyle w:val="Kop1"/>
        <w:rPr>
          <w:sz w:val="36"/>
          <w:szCs w:val="36"/>
        </w:rPr>
      </w:pPr>
    </w:p>
    <w:p w14:paraId="2186D25A" w14:textId="461F1A7C" w:rsidR="00A95934" w:rsidRDefault="00A95934" w:rsidP="00A95934">
      <w:pPr>
        <w:pStyle w:val="Kophoofdstuk"/>
        <w:rPr>
          <w:rStyle w:val="Kophoofdstuknummer"/>
        </w:rPr>
      </w:pPr>
      <w:r w:rsidRPr="00D42659">
        <w:rPr>
          <w:rStyle w:val="Kophoofdstuknummer"/>
        </w:rPr>
        <w:t xml:space="preserve">Nova </w:t>
      </w:r>
      <w:r w:rsidR="005E474E">
        <w:rPr>
          <w:rStyle w:val="Kophoofdstuknummer"/>
        </w:rPr>
        <w:t>n</w:t>
      </w:r>
      <w:r w:rsidR="00001CBB">
        <w:rPr>
          <w:rStyle w:val="Kophoofdstuknummer"/>
        </w:rPr>
        <w:t>atuur</w:t>
      </w:r>
      <w:r w:rsidR="00190925">
        <w:rPr>
          <w:rStyle w:val="Kophoofdstuknummer"/>
        </w:rPr>
        <w:t xml:space="preserve">kunde </w:t>
      </w:r>
      <w:r w:rsidR="00B84B7D">
        <w:rPr>
          <w:rStyle w:val="Kophoofdstuknummer"/>
          <w:sz w:val="28"/>
          <w:szCs w:val="28"/>
        </w:rPr>
        <w:t>5</w:t>
      </w:r>
      <w:r w:rsidR="00F43440">
        <w:rPr>
          <w:rStyle w:val="Kophoofdstuknummer"/>
          <w:sz w:val="28"/>
          <w:szCs w:val="28"/>
        </w:rPr>
        <w:t xml:space="preserve"> </w:t>
      </w:r>
      <w:r w:rsidR="00FA5E8A">
        <w:rPr>
          <w:rStyle w:val="Kophoofdstuknummer"/>
          <w:sz w:val="28"/>
          <w:szCs w:val="28"/>
        </w:rPr>
        <w:t>vwo</w:t>
      </w:r>
      <w:r w:rsidR="00880F79">
        <w:rPr>
          <w:rStyle w:val="Kophoofdstuknummer"/>
          <w:sz w:val="28"/>
          <w:szCs w:val="28"/>
        </w:rPr>
        <w:t>/</w:t>
      </w:r>
      <w:r w:rsidR="00FA5E8A">
        <w:rPr>
          <w:rStyle w:val="Kophoofdstuknummer"/>
          <w:sz w:val="28"/>
          <w:szCs w:val="28"/>
        </w:rPr>
        <w:t>gymnasium</w:t>
      </w:r>
    </w:p>
    <w:p w14:paraId="622589F0" w14:textId="4C01C93D" w:rsidR="00A95934" w:rsidRPr="00111073" w:rsidRDefault="00A95934" w:rsidP="00A95934">
      <w:pPr>
        <w:rPr>
          <w:lang w:bidi="en-US"/>
        </w:rPr>
      </w:pPr>
    </w:p>
    <w:p w14:paraId="4B55D0ED" w14:textId="77777777" w:rsidR="00F77D77" w:rsidRDefault="00F77D77" w:rsidP="00111073">
      <w:pPr>
        <w:rPr>
          <w:lang w:bidi="en-US"/>
        </w:rPr>
      </w:pPr>
    </w:p>
    <w:p w14:paraId="16A48400" w14:textId="3E737CB1" w:rsidR="00D55DCB" w:rsidRDefault="00D55DCB" w:rsidP="00A95934">
      <w:pPr>
        <w:rPr>
          <w:b/>
          <w:bCs/>
          <w:iCs/>
          <w:lang w:bidi="en-US"/>
        </w:rPr>
      </w:pPr>
      <w:bookmarkStart w:id="0" w:name="_Toc8802143"/>
      <w:r>
        <w:rPr>
          <w:b/>
          <w:bCs/>
          <w:iCs/>
          <w:lang w:bidi="en-US"/>
        </w:rPr>
        <w:t xml:space="preserve">Wijzigingen </w:t>
      </w:r>
      <w:bookmarkEnd w:id="0"/>
      <w:r>
        <w:rPr>
          <w:b/>
          <w:bCs/>
          <w:iCs/>
          <w:lang w:bidi="en-US"/>
        </w:rPr>
        <w:t xml:space="preserve">in release </w:t>
      </w:r>
      <w:r w:rsidR="0005499B">
        <w:rPr>
          <w:b/>
          <w:bCs/>
          <w:iCs/>
          <w:lang w:bidi="en-US"/>
        </w:rPr>
        <w:t>2</w:t>
      </w:r>
      <w:r w:rsidR="005E474E">
        <w:rPr>
          <w:b/>
          <w:bCs/>
          <w:iCs/>
          <w:lang w:bidi="en-US"/>
        </w:rPr>
        <w:t>.</w:t>
      </w:r>
      <w:r w:rsidR="001F5531">
        <w:rPr>
          <w:b/>
          <w:bCs/>
          <w:iCs/>
          <w:lang w:bidi="en-US"/>
        </w:rPr>
        <w:t>2</w:t>
      </w:r>
    </w:p>
    <w:p w14:paraId="3CDA8630" w14:textId="77777777" w:rsidR="00B64E0E" w:rsidRPr="00A95934" w:rsidRDefault="00B64E0E" w:rsidP="00A95934">
      <w:pPr>
        <w:rPr>
          <w:lang w:bidi="en-US"/>
        </w:rPr>
      </w:pPr>
    </w:p>
    <w:p w14:paraId="0A3FF03B" w14:textId="0B238F49" w:rsidR="00185256" w:rsidRPr="00160EBE" w:rsidRDefault="00BB44C3" w:rsidP="00880F79">
      <w:pPr>
        <w:tabs>
          <w:tab w:val="clear" w:pos="1021"/>
        </w:tabs>
        <w:ind w:left="0" w:firstLine="0"/>
      </w:pPr>
      <w:r w:rsidRPr="000B7303">
        <w:t xml:space="preserve">Nova </w:t>
      </w:r>
      <w:r w:rsidR="005E474E">
        <w:t>n</w:t>
      </w:r>
      <w:r w:rsidR="00001CBB">
        <w:t>atuurk</w:t>
      </w:r>
      <w:r w:rsidRPr="000B7303">
        <w:t>unde</w:t>
      </w:r>
      <w:r w:rsidR="00327024" w:rsidRPr="000B7303">
        <w:t xml:space="preserve"> </w:t>
      </w:r>
      <w:r w:rsidR="00B84B7D">
        <w:t>5</w:t>
      </w:r>
      <w:r w:rsidR="005E474E">
        <w:t xml:space="preserve"> </w:t>
      </w:r>
      <w:r w:rsidR="00FA5E8A">
        <w:t>vwo</w:t>
      </w:r>
      <w:r w:rsidR="00880F79">
        <w:t>/</w:t>
      </w:r>
      <w:r w:rsidR="00FA5E8A">
        <w:t>gymnasium</w:t>
      </w:r>
      <w:r w:rsidR="00327024" w:rsidRPr="000B7303">
        <w:t xml:space="preserve"> is een MAX-methode. MAX staat voor een </w:t>
      </w:r>
      <w:r w:rsidR="00327024" w:rsidRPr="0064118A">
        <w:t xml:space="preserve">lesmethode die altijd up-to-date is. </w:t>
      </w:r>
      <w:r w:rsidR="00111073" w:rsidRPr="00111073">
        <w:t>Ook mogen leerlingen hun b</w:t>
      </w:r>
      <w:r w:rsidR="00111073">
        <w:t>oeken houden</w:t>
      </w:r>
      <w:r w:rsidR="005E474E">
        <w:t xml:space="preserve"> en kunnen ze er</w:t>
      </w:r>
      <w:r w:rsidR="00160EBE">
        <w:t xml:space="preserve"> </w:t>
      </w:r>
      <w:r w:rsidR="00111073">
        <w:t>aantekeningen in maken.</w:t>
      </w:r>
    </w:p>
    <w:p w14:paraId="22D33326" w14:textId="5B61C26C" w:rsidR="00A861BB" w:rsidRPr="00111073" w:rsidRDefault="00A861BB" w:rsidP="00BC4FDA">
      <w:pPr>
        <w:ind w:left="0" w:firstLine="0"/>
      </w:pPr>
    </w:p>
    <w:p w14:paraId="36879CC1" w14:textId="77777777" w:rsidR="00422BFF" w:rsidRDefault="001F5531" w:rsidP="00422BFF">
      <w:pPr>
        <w:pStyle w:val="Lijstalinea"/>
        <w:numPr>
          <w:ilvl w:val="0"/>
          <w:numId w:val="9"/>
        </w:numPr>
        <w:ind w:hanging="720"/>
      </w:pPr>
      <w:r>
        <w:t xml:space="preserve">Vanwege de aangekondigde syllabusaanpassingen voor het </w:t>
      </w:r>
      <w:r w:rsidR="00422BFF">
        <w:t>vwo</w:t>
      </w:r>
      <w:r>
        <w:t>-examen vanaf 2024</w:t>
      </w:r>
      <w:r w:rsidR="006F72EE" w:rsidRPr="006F72EE">
        <w:t xml:space="preserve"> </w:t>
      </w:r>
      <w:r w:rsidR="006F72EE">
        <w:t xml:space="preserve">zijn er </w:t>
      </w:r>
      <w:r w:rsidR="006F72EE" w:rsidRPr="006F72EE">
        <w:t>aanpassingen</w:t>
      </w:r>
      <w:r w:rsidR="00422BFF">
        <w:t xml:space="preserve"> gedaan</w:t>
      </w:r>
      <w:r w:rsidR="006F72EE" w:rsidRPr="006F72EE">
        <w:t xml:space="preserve">, zodat </w:t>
      </w:r>
      <w:r w:rsidR="006F72EE">
        <w:t>de lesstof</w:t>
      </w:r>
      <w:r w:rsidR="006F72EE" w:rsidRPr="006F72EE">
        <w:t xml:space="preserve"> weer helemaal aansluit</w:t>
      </w:r>
      <w:r w:rsidR="006F72EE">
        <w:t>.</w:t>
      </w:r>
    </w:p>
    <w:p w14:paraId="4FE919A6" w14:textId="2A5B62A0" w:rsidR="00D32E0A" w:rsidRDefault="006F72EE" w:rsidP="00422BFF">
      <w:pPr>
        <w:pStyle w:val="Lijstalinea"/>
        <w:numPr>
          <w:ilvl w:val="0"/>
          <w:numId w:val="9"/>
        </w:numPr>
        <w:ind w:hanging="720"/>
      </w:pPr>
      <w:r>
        <w:t xml:space="preserve">Deels </w:t>
      </w:r>
      <w:r w:rsidR="00422BFF">
        <w:t xml:space="preserve">zijn </w:t>
      </w:r>
      <w:r>
        <w:t xml:space="preserve">leerdoelen </w:t>
      </w:r>
      <w:r w:rsidR="00422BFF">
        <w:t xml:space="preserve">vervallen of vervangen door </w:t>
      </w:r>
      <w:r>
        <w:t xml:space="preserve">nieuwe leerdoelen. </w:t>
      </w:r>
      <w:r w:rsidR="00422BFF">
        <w:t>Teksten</w:t>
      </w:r>
      <w:r>
        <w:t xml:space="preserve">, opdrachten en voorbeelden </w:t>
      </w:r>
      <w:r w:rsidR="00422BFF">
        <w:t xml:space="preserve">zijn daar vervolgens </w:t>
      </w:r>
      <w:r>
        <w:t xml:space="preserve">op aangepast. Dit heeft geen consequenties voor de </w:t>
      </w:r>
      <w:r w:rsidR="00422BFF">
        <w:t xml:space="preserve">volgorde van </w:t>
      </w:r>
      <w:r>
        <w:t>hoofdstukken en paragrafen</w:t>
      </w:r>
      <w:r w:rsidR="00422BFF">
        <w:t>.</w:t>
      </w:r>
    </w:p>
    <w:p w14:paraId="4691BC5A" w14:textId="109430E7" w:rsidR="00720517" w:rsidRDefault="006F72EE" w:rsidP="00D32E0A">
      <w:pPr>
        <w:pStyle w:val="Lijstalinea"/>
        <w:numPr>
          <w:ilvl w:val="0"/>
          <w:numId w:val="9"/>
        </w:numPr>
        <w:ind w:hanging="720"/>
      </w:pPr>
      <w:r>
        <w:t>Verder zijn o</w:t>
      </w:r>
      <w:r w:rsidR="00720517" w:rsidRPr="00A861BB">
        <w:t xml:space="preserve">p basis van </w:t>
      </w:r>
      <w:r w:rsidR="00720517">
        <w:t xml:space="preserve">feedback van docenten, </w:t>
      </w:r>
      <w:r w:rsidR="00720517" w:rsidRPr="00A861BB">
        <w:t>auteurs en eindredact</w:t>
      </w:r>
      <w:r w:rsidR="00720517">
        <w:t>ie</w:t>
      </w:r>
      <w:r w:rsidR="00720517" w:rsidRPr="00A861BB">
        <w:t xml:space="preserve"> </w:t>
      </w:r>
      <w:r w:rsidR="00D32E0A">
        <w:t xml:space="preserve">enkele </w:t>
      </w:r>
      <w:r w:rsidR="00720517" w:rsidRPr="00A861BB">
        <w:t xml:space="preserve">correcties aangebracht. </w:t>
      </w:r>
    </w:p>
    <w:p w14:paraId="6DFAF489" w14:textId="67945E5C" w:rsidR="00D32E0A" w:rsidRDefault="00D32E0A" w:rsidP="00D32E0A"/>
    <w:p w14:paraId="41F4CB49" w14:textId="77777777" w:rsidR="00D32E0A" w:rsidRDefault="00D32E0A" w:rsidP="00D32E0A"/>
    <w:p w14:paraId="5FF3A1EF" w14:textId="5E9E8139" w:rsidR="00720517" w:rsidRDefault="00422BFF" w:rsidP="00D32E0A">
      <w:pPr>
        <w:tabs>
          <w:tab w:val="clear" w:pos="1021"/>
        </w:tabs>
        <w:ind w:left="0" w:firstLine="0"/>
      </w:pPr>
      <w:r>
        <w:t>Door de aanpassingen aan de nieuwe syllabus</w:t>
      </w:r>
      <w:r w:rsidR="00720517">
        <w:t xml:space="preserve"> en </w:t>
      </w:r>
      <w:r w:rsidR="00CE1CF9">
        <w:t>de</w:t>
      </w:r>
      <w:r w:rsidR="00720517">
        <w:t xml:space="preserve"> kleinere correcties is het</w:t>
      </w:r>
      <w:r w:rsidR="00D32E0A">
        <w:t xml:space="preserve"> </w:t>
      </w:r>
      <w:r w:rsidR="00720517">
        <w:t xml:space="preserve">raadzaam om een nieuwe docentenset aan te schaffen voor de docenten. </w:t>
      </w:r>
    </w:p>
    <w:p w14:paraId="38E0F9BC" w14:textId="29D97CB6" w:rsidR="00CE1CF9" w:rsidRDefault="00CE1CF9" w:rsidP="00D32E0A">
      <w:pPr>
        <w:tabs>
          <w:tab w:val="clear" w:pos="1021"/>
        </w:tabs>
        <w:ind w:left="0" w:firstLine="0"/>
      </w:pPr>
    </w:p>
    <w:p w14:paraId="194D1A73" w14:textId="77777777" w:rsidR="00CE1CF9" w:rsidRDefault="00CE1CF9" w:rsidP="00CE1CF9"/>
    <w:p w14:paraId="3DFC6A65" w14:textId="77777777" w:rsidR="00CE1CF9" w:rsidRPr="00A12BE2" w:rsidRDefault="00CE1CF9" w:rsidP="00CE1CF9">
      <w:pPr>
        <w:rPr>
          <w:b/>
          <w:bCs/>
          <w:iCs/>
          <w:lang w:bidi="en-US"/>
        </w:rPr>
      </w:pPr>
      <w:r w:rsidRPr="00A12BE2">
        <w:rPr>
          <w:b/>
          <w:bCs/>
          <w:iCs/>
          <w:lang w:bidi="en-US"/>
        </w:rPr>
        <w:t xml:space="preserve">Wijzigingen en consequenties voor de lesvoorbereiding en PTA </w:t>
      </w:r>
    </w:p>
    <w:p w14:paraId="178A7C83" w14:textId="5FCCACD6" w:rsidR="00CE1CF9" w:rsidRDefault="00CE1CF9" w:rsidP="00CE1CF9">
      <w:pPr>
        <w:ind w:left="0" w:firstLine="0"/>
      </w:pPr>
    </w:p>
    <w:tbl>
      <w:tblPr>
        <w:tblStyle w:val="Tabelraster"/>
        <w:tblW w:w="10065" w:type="dxa"/>
        <w:tblInd w:w="-5" w:type="dxa"/>
        <w:tblLook w:val="04A0" w:firstRow="1" w:lastRow="0" w:firstColumn="1" w:lastColumn="0" w:noHBand="0" w:noVBand="1"/>
      </w:tblPr>
      <w:tblGrid>
        <w:gridCol w:w="5670"/>
        <w:gridCol w:w="4395"/>
      </w:tblGrid>
      <w:tr w:rsidR="00AD5EFF" w:rsidRPr="00AD5EFF" w14:paraId="26837083" w14:textId="77777777" w:rsidTr="00BE0368">
        <w:tc>
          <w:tcPr>
            <w:tcW w:w="5670" w:type="dxa"/>
            <w:shd w:val="clear" w:color="auto" w:fill="FBD4B4" w:themeFill="accent6" w:themeFillTint="66"/>
          </w:tcPr>
          <w:p w14:paraId="4F03764B" w14:textId="77777777" w:rsidR="00AD5EFF" w:rsidRPr="00AD5EFF" w:rsidRDefault="00AD5EFF" w:rsidP="00AD5EFF">
            <w:pPr>
              <w:ind w:left="0" w:firstLine="0"/>
              <w:rPr>
                <w:sz w:val="16"/>
                <w:szCs w:val="16"/>
              </w:rPr>
            </w:pPr>
            <w:r w:rsidRPr="00AD5EFF">
              <w:rPr>
                <w:sz w:val="16"/>
                <w:szCs w:val="16"/>
              </w:rPr>
              <w:t>Geen wijzigingen</w:t>
            </w:r>
          </w:p>
        </w:tc>
        <w:tc>
          <w:tcPr>
            <w:tcW w:w="4395" w:type="dxa"/>
            <w:shd w:val="clear" w:color="auto" w:fill="FBD4B4" w:themeFill="accent6" w:themeFillTint="66"/>
          </w:tcPr>
          <w:p w14:paraId="52DDEABF" w14:textId="77777777" w:rsidR="00AD5EFF" w:rsidRPr="00AD5EFF" w:rsidRDefault="00AD5EFF" w:rsidP="00AD5EFF">
            <w:pPr>
              <w:ind w:left="0" w:firstLine="0"/>
              <w:rPr>
                <w:sz w:val="16"/>
                <w:szCs w:val="16"/>
              </w:rPr>
            </w:pPr>
            <w:r w:rsidRPr="00AD5EFF">
              <w:rPr>
                <w:sz w:val="16"/>
                <w:szCs w:val="16"/>
              </w:rPr>
              <w:t>-</w:t>
            </w:r>
          </w:p>
        </w:tc>
      </w:tr>
      <w:tr w:rsidR="00AD5EFF" w:rsidRPr="00AD5EFF" w14:paraId="403126BD" w14:textId="77777777" w:rsidTr="00BE0368">
        <w:tc>
          <w:tcPr>
            <w:tcW w:w="5670" w:type="dxa"/>
            <w:shd w:val="clear" w:color="auto" w:fill="C6D9F1" w:themeFill="text2" w:themeFillTint="33"/>
          </w:tcPr>
          <w:p w14:paraId="1B80243D" w14:textId="77777777" w:rsidR="00AD5EFF" w:rsidRPr="00AD5EFF" w:rsidRDefault="00AD5EFF" w:rsidP="00AD5EFF">
            <w:pPr>
              <w:ind w:left="0" w:firstLine="0"/>
              <w:rPr>
                <w:sz w:val="16"/>
                <w:szCs w:val="16"/>
              </w:rPr>
            </w:pPr>
            <w:r w:rsidRPr="00AD5EFF">
              <w:rPr>
                <w:sz w:val="16"/>
                <w:szCs w:val="16"/>
              </w:rPr>
              <w:t>Wijzigingen hebben geen invloed op je lesvoorbereiding en PTA</w:t>
            </w:r>
          </w:p>
        </w:tc>
        <w:tc>
          <w:tcPr>
            <w:tcW w:w="4395" w:type="dxa"/>
            <w:shd w:val="clear" w:color="auto" w:fill="C6D9F1" w:themeFill="text2" w:themeFillTint="33"/>
          </w:tcPr>
          <w:p w14:paraId="1DFAF90D" w14:textId="77777777" w:rsidR="00AD5EFF" w:rsidRPr="00AD5EFF" w:rsidRDefault="00AD5EFF" w:rsidP="00AD5EFF">
            <w:pPr>
              <w:ind w:left="0" w:firstLine="0"/>
              <w:rPr>
                <w:sz w:val="16"/>
                <w:szCs w:val="16"/>
              </w:rPr>
            </w:pPr>
            <w:r w:rsidRPr="00AD5EFF">
              <w:rPr>
                <w:sz w:val="16"/>
                <w:szCs w:val="16"/>
              </w:rPr>
              <w:t>Tekstcorrecties en kleine aanpassingen</w:t>
            </w:r>
          </w:p>
        </w:tc>
      </w:tr>
      <w:tr w:rsidR="00AD5EFF" w:rsidRPr="00AD5EFF" w14:paraId="3F53DAD3" w14:textId="77777777" w:rsidTr="00BE0368">
        <w:tc>
          <w:tcPr>
            <w:tcW w:w="5670" w:type="dxa"/>
            <w:shd w:val="clear" w:color="auto" w:fill="D6E3BC" w:themeFill="accent3" w:themeFillTint="66"/>
          </w:tcPr>
          <w:p w14:paraId="38A7F149" w14:textId="77777777" w:rsidR="00AD5EFF" w:rsidRPr="00AD5EFF" w:rsidRDefault="00AD5EFF" w:rsidP="00AD5EFF">
            <w:pPr>
              <w:ind w:left="0" w:firstLine="0"/>
              <w:rPr>
                <w:sz w:val="16"/>
                <w:szCs w:val="16"/>
              </w:rPr>
            </w:pPr>
            <w:r w:rsidRPr="00AD5EFF">
              <w:rPr>
                <w:sz w:val="16"/>
                <w:szCs w:val="16"/>
              </w:rPr>
              <w:t>Wijzigingen hebben mogelijk invloed op je lesvoorbereiding</w:t>
            </w:r>
          </w:p>
        </w:tc>
        <w:tc>
          <w:tcPr>
            <w:tcW w:w="4395" w:type="dxa"/>
            <w:shd w:val="clear" w:color="auto" w:fill="D6E3BC" w:themeFill="accent3" w:themeFillTint="66"/>
          </w:tcPr>
          <w:p w14:paraId="1DE04215" w14:textId="77777777" w:rsidR="00AD5EFF" w:rsidRPr="00AD5EFF" w:rsidRDefault="00AD5EFF" w:rsidP="00AD5EFF">
            <w:pPr>
              <w:ind w:left="0" w:firstLine="0"/>
              <w:rPr>
                <w:sz w:val="16"/>
                <w:szCs w:val="16"/>
              </w:rPr>
            </w:pPr>
            <w:r w:rsidRPr="00AD5EFF">
              <w:rPr>
                <w:sz w:val="16"/>
                <w:szCs w:val="16"/>
              </w:rPr>
              <w:t>Ook aanpassingen in theorie en opdrachten</w:t>
            </w:r>
          </w:p>
        </w:tc>
      </w:tr>
      <w:tr w:rsidR="00AD5EFF" w:rsidRPr="00AD5EFF" w14:paraId="26B2B804" w14:textId="77777777" w:rsidTr="00BE0368">
        <w:tc>
          <w:tcPr>
            <w:tcW w:w="5670" w:type="dxa"/>
            <w:shd w:val="clear" w:color="auto" w:fill="E5B8B7" w:themeFill="accent2" w:themeFillTint="66"/>
          </w:tcPr>
          <w:p w14:paraId="0EFE972A" w14:textId="77777777" w:rsidR="00AD5EFF" w:rsidRPr="00AD5EFF" w:rsidRDefault="00AD5EFF" w:rsidP="00AD5EFF">
            <w:pPr>
              <w:ind w:left="0" w:firstLine="0"/>
              <w:rPr>
                <w:sz w:val="16"/>
                <w:szCs w:val="16"/>
              </w:rPr>
            </w:pPr>
            <w:r w:rsidRPr="00AD5EFF">
              <w:rPr>
                <w:sz w:val="16"/>
                <w:szCs w:val="16"/>
              </w:rPr>
              <w:t>Wijzigingen hebben zeker invloed op je lesvoorbereiding en PTA</w:t>
            </w:r>
          </w:p>
        </w:tc>
        <w:tc>
          <w:tcPr>
            <w:tcW w:w="4395" w:type="dxa"/>
            <w:shd w:val="clear" w:color="auto" w:fill="E5B8B7" w:themeFill="accent2" w:themeFillTint="66"/>
          </w:tcPr>
          <w:p w14:paraId="57F9D6CF" w14:textId="77777777" w:rsidR="00AD5EFF" w:rsidRPr="00AD5EFF" w:rsidRDefault="00AD5EFF" w:rsidP="00AD5EFF">
            <w:pPr>
              <w:ind w:left="0" w:firstLine="0"/>
              <w:rPr>
                <w:sz w:val="16"/>
                <w:szCs w:val="16"/>
              </w:rPr>
            </w:pPr>
            <w:r w:rsidRPr="00AD5EFF">
              <w:rPr>
                <w:sz w:val="16"/>
                <w:szCs w:val="16"/>
              </w:rPr>
              <w:t>Flinke aanpassingen en nieuwe lesstof</w:t>
            </w:r>
          </w:p>
        </w:tc>
      </w:tr>
    </w:tbl>
    <w:p w14:paraId="4A0F694E" w14:textId="4C47ADD3" w:rsidR="00AD5EFF" w:rsidRDefault="00AD5EFF" w:rsidP="00CE1CF9">
      <w:pPr>
        <w:ind w:left="0" w:firstLine="0"/>
      </w:pPr>
    </w:p>
    <w:p w14:paraId="303C19DD" w14:textId="77777777" w:rsidR="00CE1CF9" w:rsidRDefault="00CE1CF9" w:rsidP="00CE1CF9">
      <w:pPr>
        <w:ind w:left="0" w:firstLine="0"/>
      </w:pPr>
    </w:p>
    <w:tbl>
      <w:tblPr>
        <w:tblStyle w:val="Tabelraster"/>
        <w:tblW w:w="10065" w:type="dxa"/>
        <w:tblInd w:w="-5" w:type="dxa"/>
        <w:tblLook w:val="04A0" w:firstRow="1" w:lastRow="0" w:firstColumn="1" w:lastColumn="0" w:noHBand="0" w:noVBand="1"/>
      </w:tblPr>
      <w:tblGrid>
        <w:gridCol w:w="1288"/>
        <w:gridCol w:w="2540"/>
        <w:gridCol w:w="6237"/>
      </w:tblGrid>
      <w:tr w:rsidR="00CE1CF9" w14:paraId="2ED70DC0" w14:textId="77777777" w:rsidTr="0097415C">
        <w:tc>
          <w:tcPr>
            <w:tcW w:w="1288" w:type="dxa"/>
          </w:tcPr>
          <w:p w14:paraId="0CB8F2B7" w14:textId="77777777" w:rsidR="00CE1CF9" w:rsidRPr="007D5E7A" w:rsidRDefault="00CE1CF9" w:rsidP="00EE0BD2">
            <w:pPr>
              <w:spacing w:line="240" w:lineRule="atLeast"/>
              <w:ind w:left="0" w:right="-314" w:firstLine="0"/>
              <w:rPr>
                <w:b/>
              </w:rPr>
            </w:pPr>
            <w:r w:rsidRPr="007D5E7A">
              <w:rPr>
                <w:b/>
              </w:rPr>
              <w:t>hoofdstuk</w:t>
            </w:r>
          </w:p>
        </w:tc>
        <w:tc>
          <w:tcPr>
            <w:tcW w:w="2540" w:type="dxa"/>
          </w:tcPr>
          <w:p w14:paraId="2E4413E3" w14:textId="77777777" w:rsidR="00CE1CF9" w:rsidRPr="007D5E7A" w:rsidRDefault="00CE1CF9" w:rsidP="00EE0BD2">
            <w:pPr>
              <w:spacing w:line="240" w:lineRule="atLeast"/>
              <w:ind w:left="0" w:right="-314" w:firstLine="0"/>
              <w:rPr>
                <w:b/>
              </w:rPr>
            </w:pPr>
            <w:r w:rsidRPr="007D5E7A">
              <w:rPr>
                <w:b/>
              </w:rPr>
              <w:t>Titel</w:t>
            </w:r>
          </w:p>
        </w:tc>
        <w:tc>
          <w:tcPr>
            <w:tcW w:w="6237" w:type="dxa"/>
          </w:tcPr>
          <w:p w14:paraId="04BBAC8B" w14:textId="77777777" w:rsidR="00CE1CF9" w:rsidRPr="007D5E7A" w:rsidRDefault="00CE1CF9" w:rsidP="00EE0BD2">
            <w:pPr>
              <w:spacing w:line="240" w:lineRule="atLeast"/>
              <w:ind w:left="0" w:right="-314" w:firstLine="0"/>
              <w:rPr>
                <w:b/>
              </w:rPr>
            </w:pPr>
            <w:r w:rsidRPr="007D5E7A">
              <w:rPr>
                <w:b/>
              </w:rPr>
              <w:t>Wijzigingen</w:t>
            </w:r>
          </w:p>
        </w:tc>
      </w:tr>
      <w:tr w:rsidR="00CE1CF9" w14:paraId="63A0E4A9" w14:textId="77777777" w:rsidTr="0097415C">
        <w:tc>
          <w:tcPr>
            <w:tcW w:w="1288" w:type="dxa"/>
            <w:shd w:val="clear" w:color="auto" w:fill="D6E3BC" w:themeFill="accent3" w:themeFillTint="66"/>
          </w:tcPr>
          <w:p w14:paraId="0B375841" w14:textId="1DFAFE9F" w:rsidR="00CE1CF9" w:rsidRDefault="00CE1CF9" w:rsidP="00EE0BD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H7</w:t>
            </w:r>
          </w:p>
        </w:tc>
        <w:tc>
          <w:tcPr>
            <w:tcW w:w="2540" w:type="dxa"/>
            <w:shd w:val="clear" w:color="auto" w:fill="D6E3BC" w:themeFill="accent3" w:themeFillTint="66"/>
          </w:tcPr>
          <w:p w14:paraId="65417B1B" w14:textId="676130D9" w:rsidR="00CE1CF9" w:rsidRDefault="00CE1CF9" w:rsidP="00EE0BD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Trillingen en golven</w:t>
            </w:r>
          </w:p>
        </w:tc>
        <w:tc>
          <w:tcPr>
            <w:tcW w:w="6237" w:type="dxa"/>
            <w:shd w:val="clear" w:color="auto" w:fill="D6E3BC" w:themeFill="accent3" w:themeFillTint="66"/>
          </w:tcPr>
          <w:p w14:paraId="75B609BF" w14:textId="51676BD0" w:rsidR="00CE1CF9" w:rsidRDefault="00CE1CF9" w:rsidP="00EE0BD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 xml:space="preserve">Paragraaf 7.3: </w:t>
            </w:r>
            <w:r w:rsidR="0097415C">
              <w:rPr>
                <w:bCs/>
              </w:rPr>
              <w:t>dopplereffect toegevoegd in theorie en opgaven.</w:t>
            </w:r>
          </w:p>
        </w:tc>
      </w:tr>
      <w:tr w:rsidR="00CE1CF9" w14:paraId="3FA88658" w14:textId="77777777" w:rsidTr="0097415C">
        <w:tc>
          <w:tcPr>
            <w:tcW w:w="1288" w:type="dxa"/>
            <w:shd w:val="clear" w:color="auto" w:fill="B8CCE4" w:themeFill="accent1" w:themeFillTint="66"/>
          </w:tcPr>
          <w:p w14:paraId="2E712666" w14:textId="65CF20B7" w:rsidR="00CE1CF9" w:rsidRDefault="00CE1CF9" w:rsidP="00EE0BD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H8</w:t>
            </w:r>
          </w:p>
        </w:tc>
        <w:tc>
          <w:tcPr>
            <w:tcW w:w="2540" w:type="dxa"/>
            <w:shd w:val="clear" w:color="auto" w:fill="B8CCE4" w:themeFill="accent1" w:themeFillTint="66"/>
          </w:tcPr>
          <w:p w14:paraId="45DAEC53" w14:textId="44410315" w:rsidR="00CE1CF9" w:rsidRDefault="00CE1CF9" w:rsidP="00EE0BD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 xml:space="preserve">Elektrische en </w:t>
            </w:r>
            <w:r w:rsidR="006F72EE">
              <w:rPr>
                <w:bCs/>
              </w:rPr>
              <w:br/>
            </w:r>
            <w:r>
              <w:rPr>
                <w:bCs/>
              </w:rPr>
              <w:t>magnetische velden</w:t>
            </w:r>
          </w:p>
        </w:tc>
        <w:tc>
          <w:tcPr>
            <w:tcW w:w="6237" w:type="dxa"/>
            <w:shd w:val="clear" w:color="auto" w:fill="B8CCE4" w:themeFill="accent1" w:themeFillTint="66"/>
          </w:tcPr>
          <w:p w14:paraId="7AA8FAC0" w14:textId="0A16FBF0" w:rsidR="00CE1CF9" w:rsidRDefault="00422BFF" w:rsidP="00EE0BD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 xml:space="preserve">Diverse </w:t>
            </w:r>
            <w:r w:rsidR="00CE1CF9">
              <w:rPr>
                <w:bCs/>
              </w:rPr>
              <w:t>tekstcorrecties</w:t>
            </w:r>
          </w:p>
        </w:tc>
      </w:tr>
      <w:tr w:rsidR="00CE1CF9" w14:paraId="620066E1" w14:textId="77777777" w:rsidTr="0097415C">
        <w:tc>
          <w:tcPr>
            <w:tcW w:w="1288" w:type="dxa"/>
            <w:shd w:val="clear" w:color="auto" w:fill="D6E3BC" w:themeFill="accent3" w:themeFillTint="66"/>
          </w:tcPr>
          <w:p w14:paraId="3F36BBB4" w14:textId="4C2E0D52" w:rsidR="00CE1CF9" w:rsidRDefault="00CE1CF9" w:rsidP="00EE0BD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H9</w:t>
            </w:r>
          </w:p>
        </w:tc>
        <w:tc>
          <w:tcPr>
            <w:tcW w:w="2540" w:type="dxa"/>
            <w:shd w:val="clear" w:color="auto" w:fill="D6E3BC" w:themeFill="accent3" w:themeFillTint="66"/>
          </w:tcPr>
          <w:p w14:paraId="31CBCB26" w14:textId="4E91A3AD" w:rsidR="00CE1CF9" w:rsidRDefault="00CE1CF9" w:rsidP="00EE0BD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 xml:space="preserve">Elektromagnetische </w:t>
            </w:r>
            <w:r w:rsidR="006F72EE">
              <w:rPr>
                <w:bCs/>
              </w:rPr>
              <w:br/>
            </w:r>
            <w:r>
              <w:rPr>
                <w:bCs/>
              </w:rPr>
              <w:t>straling en materie</w:t>
            </w:r>
          </w:p>
        </w:tc>
        <w:tc>
          <w:tcPr>
            <w:tcW w:w="6237" w:type="dxa"/>
            <w:shd w:val="clear" w:color="auto" w:fill="D6E3BC" w:themeFill="accent3" w:themeFillTint="66"/>
          </w:tcPr>
          <w:p w14:paraId="24A9784D" w14:textId="4F841D16" w:rsidR="00CE1CF9" w:rsidRDefault="0097415C" w:rsidP="00EE0BD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In paragraaf 9.3 vervalt theorie over zonneconstante en aanpassingen in de opgaven.</w:t>
            </w:r>
          </w:p>
          <w:p w14:paraId="3BC320E2" w14:textId="05BD8476" w:rsidR="006F72EE" w:rsidRDefault="006F72EE" w:rsidP="00EE0BD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 xml:space="preserve">In paragraaf 9.5 vervalt het leerdoel </w:t>
            </w:r>
            <w:r w:rsidR="00422BFF">
              <w:rPr>
                <w:bCs/>
              </w:rPr>
              <w:t>‘</w:t>
            </w:r>
            <w:r>
              <w:rPr>
                <w:bCs/>
              </w:rPr>
              <w:t xml:space="preserve">Berekeningen maken </w:t>
            </w:r>
            <w:r>
              <w:rPr>
                <w:bCs/>
              </w:rPr>
              <w:br/>
              <w:t>aan het foto-elektrisch effect</w:t>
            </w:r>
            <w:r w:rsidR="00422BFF">
              <w:rPr>
                <w:bCs/>
              </w:rPr>
              <w:t>’</w:t>
            </w:r>
            <w:r w:rsidR="0097415C">
              <w:rPr>
                <w:bCs/>
              </w:rPr>
              <w:t>, in theorie en opgaven.</w:t>
            </w:r>
          </w:p>
          <w:p w14:paraId="30F5D530" w14:textId="4BAC4065" w:rsidR="006F72EE" w:rsidRDefault="00422BFF" w:rsidP="00EE0BD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In paragraaf 9.7 is een leerdoel vervangen door twee nieuwe leerdoelen</w:t>
            </w:r>
            <w:r w:rsidR="00DC779A">
              <w:rPr>
                <w:bCs/>
              </w:rPr>
              <w:t xml:space="preserve"> en aanpassingen in theorie en opgaven.</w:t>
            </w:r>
          </w:p>
        </w:tc>
      </w:tr>
      <w:tr w:rsidR="00CE1CF9" w14:paraId="4560B318" w14:textId="77777777" w:rsidTr="0097415C">
        <w:tc>
          <w:tcPr>
            <w:tcW w:w="1288" w:type="dxa"/>
            <w:shd w:val="clear" w:color="auto" w:fill="B8CCE4" w:themeFill="accent1" w:themeFillTint="66"/>
          </w:tcPr>
          <w:p w14:paraId="4477BAC7" w14:textId="54F7FE56" w:rsidR="00CE1CF9" w:rsidRDefault="00CE1CF9" w:rsidP="00EE0BD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H1</w:t>
            </w:r>
            <w:r w:rsidR="006F72EE">
              <w:rPr>
                <w:bCs/>
              </w:rPr>
              <w:t>0</w:t>
            </w:r>
          </w:p>
        </w:tc>
        <w:tc>
          <w:tcPr>
            <w:tcW w:w="2540" w:type="dxa"/>
            <w:shd w:val="clear" w:color="auto" w:fill="B8CCE4" w:themeFill="accent1" w:themeFillTint="66"/>
          </w:tcPr>
          <w:p w14:paraId="4045337E" w14:textId="1CF669B4" w:rsidR="00CE1CF9" w:rsidRDefault="00422BFF" w:rsidP="00EE0BD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Ioniserende straling</w:t>
            </w:r>
          </w:p>
        </w:tc>
        <w:tc>
          <w:tcPr>
            <w:tcW w:w="6237" w:type="dxa"/>
            <w:shd w:val="clear" w:color="auto" w:fill="B8CCE4" w:themeFill="accent1" w:themeFillTint="66"/>
          </w:tcPr>
          <w:p w14:paraId="39D54263" w14:textId="2A56F4CF" w:rsidR="00CE1CF9" w:rsidRDefault="00DC779A" w:rsidP="00EE0BD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Enkele tekstuele wijzigingen</w:t>
            </w:r>
          </w:p>
        </w:tc>
      </w:tr>
      <w:tr w:rsidR="00CE1CF9" w14:paraId="4F3923A2" w14:textId="77777777" w:rsidTr="0097415C">
        <w:tc>
          <w:tcPr>
            <w:tcW w:w="1288" w:type="dxa"/>
            <w:shd w:val="clear" w:color="auto" w:fill="B8CCE4" w:themeFill="accent1" w:themeFillTint="66"/>
          </w:tcPr>
          <w:p w14:paraId="29C38579" w14:textId="5C67BFF5" w:rsidR="00CE1CF9" w:rsidRDefault="00CE1CF9" w:rsidP="00EE0BD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H1</w:t>
            </w:r>
            <w:r w:rsidR="00422BFF">
              <w:rPr>
                <w:bCs/>
              </w:rPr>
              <w:t>1</w:t>
            </w:r>
          </w:p>
        </w:tc>
        <w:tc>
          <w:tcPr>
            <w:tcW w:w="2540" w:type="dxa"/>
            <w:shd w:val="clear" w:color="auto" w:fill="B8CCE4" w:themeFill="accent1" w:themeFillTint="66"/>
          </w:tcPr>
          <w:p w14:paraId="4CE4400F" w14:textId="243BB771" w:rsidR="00CE1CF9" w:rsidRDefault="00422BFF" w:rsidP="00EE0BD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Stof- en materiaaleigenschappen</w:t>
            </w:r>
          </w:p>
        </w:tc>
        <w:tc>
          <w:tcPr>
            <w:tcW w:w="6237" w:type="dxa"/>
            <w:shd w:val="clear" w:color="auto" w:fill="B8CCE4" w:themeFill="accent1" w:themeFillTint="66"/>
          </w:tcPr>
          <w:p w14:paraId="6B7A55C4" w14:textId="4905C508" w:rsidR="00CE1CF9" w:rsidRDefault="00DC779A" w:rsidP="00EE0BD2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Enkele tekstuele wijzigingen</w:t>
            </w:r>
          </w:p>
        </w:tc>
      </w:tr>
    </w:tbl>
    <w:p w14:paraId="2CD8F99B" w14:textId="77777777" w:rsidR="00CE1CF9" w:rsidRDefault="00CE1CF9" w:rsidP="00CE1CF9">
      <w:pPr>
        <w:spacing w:line="240" w:lineRule="atLeast"/>
        <w:ind w:right="-314"/>
        <w:rPr>
          <w:bCs/>
        </w:rPr>
      </w:pPr>
    </w:p>
    <w:p w14:paraId="1AEC77C4" w14:textId="079FE96D" w:rsidR="00CE1CF9" w:rsidRDefault="00CE1CF9" w:rsidP="00CE1CF9">
      <w:pPr>
        <w:spacing w:line="240" w:lineRule="atLeast"/>
        <w:ind w:right="-314"/>
        <w:rPr>
          <w:bCs/>
        </w:rPr>
      </w:pPr>
    </w:p>
    <w:p w14:paraId="1CCAAC6D" w14:textId="2645A36C" w:rsidR="0097415C" w:rsidRDefault="0097415C" w:rsidP="00CE1CF9">
      <w:pPr>
        <w:spacing w:line="240" w:lineRule="atLeast"/>
        <w:ind w:right="-314"/>
        <w:rPr>
          <w:bCs/>
        </w:rPr>
      </w:pPr>
    </w:p>
    <w:p w14:paraId="589B2732" w14:textId="533B9582" w:rsidR="0097415C" w:rsidRDefault="0097415C" w:rsidP="00CE1CF9">
      <w:pPr>
        <w:spacing w:line="240" w:lineRule="atLeast"/>
        <w:ind w:right="-314"/>
        <w:rPr>
          <w:bCs/>
        </w:rPr>
      </w:pPr>
    </w:p>
    <w:p w14:paraId="2FE38F18" w14:textId="47F550A7" w:rsidR="0097415C" w:rsidRDefault="0097415C" w:rsidP="00CE1CF9">
      <w:pPr>
        <w:spacing w:line="240" w:lineRule="atLeast"/>
        <w:ind w:right="-314"/>
        <w:rPr>
          <w:bCs/>
        </w:rPr>
      </w:pPr>
    </w:p>
    <w:p w14:paraId="2923F4B4" w14:textId="636F75A8" w:rsidR="0097415C" w:rsidRDefault="0097415C" w:rsidP="00CE1CF9">
      <w:pPr>
        <w:spacing w:line="240" w:lineRule="atLeast"/>
        <w:ind w:right="-314"/>
        <w:rPr>
          <w:bCs/>
        </w:rPr>
      </w:pPr>
    </w:p>
    <w:p w14:paraId="460186D2" w14:textId="7B7BE6FA" w:rsidR="0097415C" w:rsidRPr="0097415C" w:rsidRDefault="00DC779A" w:rsidP="00CE1CF9">
      <w:pPr>
        <w:spacing w:line="240" w:lineRule="atLeast"/>
        <w:ind w:right="-314"/>
        <w:rPr>
          <w:b/>
        </w:rPr>
      </w:pPr>
      <w:r>
        <w:rPr>
          <w:b/>
        </w:rPr>
        <w:t>Aanpassingen in</w:t>
      </w:r>
      <w:r w:rsidR="0097415C" w:rsidRPr="0097415C">
        <w:rPr>
          <w:b/>
        </w:rPr>
        <w:t xml:space="preserve"> leerdoelen en begrippen</w:t>
      </w:r>
    </w:p>
    <w:p w14:paraId="29198176" w14:textId="5288457C" w:rsidR="0097415C" w:rsidRDefault="0097415C" w:rsidP="00CE1CF9">
      <w:pPr>
        <w:spacing w:line="240" w:lineRule="atLeast"/>
        <w:ind w:right="-314"/>
        <w:rPr>
          <w:bCs/>
        </w:rPr>
      </w:pPr>
    </w:p>
    <w:p w14:paraId="50DE9A09" w14:textId="75AEFB83" w:rsidR="0097415C" w:rsidRDefault="0097415C" w:rsidP="00CE1CF9">
      <w:pPr>
        <w:spacing w:line="240" w:lineRule="atLeast"/>
        <w:ind w:right="-314"/>
        <w:rPr>
          <w:bCs/>
          <w:u w:val="single"/>
        </w:rPr>
      </w:pPr>
      <w:r w:rsidRPr="0097415C">
        <w:rPr>
          <w:bCs/>
          <w:u w:val="single"/>
        </w:rPr>
        <w:t>Paragraaf 7.3 Lopende golven</w:t>
      </w:r>
    </w:p>
    <w:p w14:paraId="54F3C806" w14:textId="274D7CB3" w:rsidR="0097415C" w:rsidRDefault="0097415C" w:rsidP="00CE1CF9">
      <w:pPr>
        <w:spacing w:line="240" w:lineRule="atLeast"/>
        <w:ind w:right="-314"/>
        <w:rPr>
          <w:bCs/>
        </w:rPr>
      </w:pPr>
    </w:p>
    <w:p w14:paraId="62B5B5CB" w14:textId="1A31F028" w:rsidR="0097415C" w:rsidRPr="0097415C" w:rsidRDefault="0097415C" w:rsidP="00CE1CF9">
      <w:pPr>
        <w:spacing w:line="240" w:lineRule="atLeast"/>
        <w:ind w:right="-314"/>
        <w:rPr>
          <w:bCs/>
        </w:rPr>
      </w:pPr>
      <w:r>
        <w:rPr>
          <w:bCs/>
        </w:rPr>
        <w:t>In deze paragraaf leer je:</w:t>
      </w:r>
    </w:p>
    <w:p w14:paraId="04016CD8" w14:textId="491F0448" w:rsidR="0097415C" w:rsidRPr="0097415C" w:rsidRDefault="0097415C" w:rsidP="0097415C">
      <w:pPr>
        <w:pStyle w:val="Lijstalinea"/>
        <w:numPr>
          <w:ilvl w:val="0"/>
          <w:numId w:val="28"/>
        </w:numPr>
        <w:tabs>
          <w:tab w:val="clear" w:pos="1021"/>
        </w:tabs>
        <w:autoSpaceDE w:val="0"/>
        <w:autoSpaceDN w:val="0"/>
        <w:adjustRightInd w:val="0"/>
        <w:spacing w:line="240" w:lineRule="auto"/>
      </w:pPr>
      <w:r w:rsidRPr="0097415C">
        <w:t>het verschil tussen longitudinale en transversale golven beschrijven;</w:t>
      </w:r>
    </w:p>
    <w:p w14:paraId="45B95BBB" w14:textId="417175FD" w:rsidR="0097415C" w:rsidRPr="0097415C" w:rsidRDefault="0097415C" w:rsidP="0097415C">
      <w:pPr>
        <w:pStyle w:val="Lijstalinea"/>
        <w:numPr>
          <w:ilvl w:val="0"/>
          <w:numId w:val="28"/>
        </w:numPr>
        <w:tabs>
          <w:tab w:val="clear" w:pos="1021"/>
        </w:tabs>
        <w:autoSpaceDE w:val="0"/>
        <w:autoSpaceDN w:val="0"/>
        <w:adjustRightInd w:val="0"/>
        <w:spacing w:line="240" w:lineRule="auto"/>
      </w:pPr>
      <w:r w:rsidRPr="0097415C">
        <w:t>de eigenschappen van een lopende golf beschrijven en toepassen op echografie;</w:t>
      </w:r>
    </w:p>
    <w:p w14:paraId="7300F6CA" w14:textId="75923076" w:rsidR="0097415C" w:rsidRPr="0097415C" w:rsidRDefault="0097415C" w:rsidP="0097415C">
      <w:pPr>
        <w:pStyle w:val="Lijstalinea"/>
        <w:numPr>
          <w:ilvl w:val="0"/>
          <w:numId w:val="28"/>
        </w:numPr>
        <w:tabs>
          <w:tab w:val="clear" w:pos="1021"/>
        </w:tabs>
        <w:autoSpaceDE w:val="0"/>
        <w:autoSpaceDN w:val="0"/>
        <w:adjustRightInd w:val="0"/>
        <w:spacing w:line="240" w:lineRule="auto"/>
      </w:pPr>
      <w:r w:rsidRPr="0097415C">
        <w:t>berekeningen uitvoeren met het verband tussen golflengte, frequentie en voortplantingssnelheid;</w:t>
      </w:r>
    </w:p>
    <w:p w14:paraId="5AE75A6E" w14:textId="116C5B98" w:rsidR="0097415C" w:rsidRPr="0097415C" w:rsidRDefault="0097415C" w:rsidP="0097415C">
      <w:pPr>
        <w:pStyle w:val="Lijstalinea"/>
        <w:numPr>
          <w:ilvl w:val="0"/>
          <w:numId w:val="28"/>
        </w:numPr>
        <w:tabs>
          <w:tab w:val="clear" w:pos="1021"/>
        </w:tabs>
        <w:autoSpaceDE w:val="0"/>
        <w:autoSpaceDN w:val="0"/>
        <w:adjustRightInd w:val="0"/>
        <w:spacing w:line="240" w:lineRule="auto"/>
        <w:rPr>
          <w:b/>
          <w:bCs/>
        </w:rPr>
      </w:pPr>
      <w:r w:rsidRPr="0097415C">
        <w:rPr>
          <w:b/>
          <w:bCs/>
        </w:rPr>
        <w:t>beschrijven wat het dopplereffect is;</w:t>
      </w:r>
    </w:p>
    <w:p w14:paraId="070885C4" w14:textId="0ACFA486" w:rsidR="0097415C" w:rsidRPr="0097415C" w:rsidRDefault="0097415C" w:rsidP="0097415C">
      <w:pPr>
        <w:pStyle w:val="Lijstalinea"/>
        <w:numPr>
          <w:ilvl w:val="0"/>
          <w:numId w:val="28"/>
        </w:numPr>
        <w:tabs>
          <w:tab w:val="clear" w:pos="1021"/>
        </w:tabs>
        <w:autoSpaceDE w:val="0"/>
        <w:autoSpaceDN w:val="0"/>
        <w:adjustRightInd w:val="0"/>
        <w:spacing w:line="240" w:lineRule="auto"/>
      </w:pPr>
      <w:r w:rsidRPr="0097415C">
        <w:t>berekeningen uitvoeren met afstand, tijd, snelheid, frequentie, golflengte en fase;</w:t>
      </w:r>
    </w:p>
    <w:p w14:paraId="1933A10E" w14:textId="334740AB" w:rsidR="0097415C" w:rsidRDefault="0097415C" w:rsidP="0097415C">
      <w:pPr>
        <w:pStyle w:val="Lijstalinea"/>
        <w:numPr>
          <w:ilvl w:val="0"/>
          <w:numId w:val="28"/>
        </w:numPr>
        <w:spacing w:line="240" w:lineRule="atLeast"/>
        <w:ind w:right="-314"/>
      </w:pPr>
      <w:r w:rsidRPr="0097415C">
        <w:t>beschrijven wat constructieve en destructieve interferentie is.</w:t>
      </w:r>
    </w:p>
    <w:p w14:paraId="4F88B623" w14:textId="3C53749A" w:rsidR="0097415C" w:rsidRDefault="0097415C" w:rsidP="0097415C">
      <w:pPr>
        <w:spacing w:line="240" w:lineRule="atLeast"/>
        <w:ind w:right="-314"/>
      </w:pPr>
    </w:p>
    <w:p w14:paraId="3FAFBE2B" w14:textId="77777777" w:rsidR="0097415C" w:rsidRDefault="0097415C" w:rsidP="0097415C">
      <w:pPr>
        <w:spacing w:line="240" w:lineRule="atLeast"/>
        <w:ind w:right="-314"/>
        <w:rPr>
          <w:bCs/>
        </w:rPr>
      </w:pPr>
    </w:p>
    <w:p w14:paraId="541F5E59" w14:textId="73EAADAC" w:rsidR="0097415C" w:rsidRDefault="0097415C" w:rsidP="0097415C">
      <w:pPr>
        <w:spacing w:line="240" w:lineRule="atLeast"/>
        <w:ind w:right="-314"/>
        <w:rPr>
          <w:bCs/>
          <w:u w:val="single"/>
        </w:rPr>
      </w:pPr>
      <w:r w:rsidRPr="0097415C">
        <w:rPr>
          <w:bCs/>
          <w:u w:val="single"/>
        </w:rPr>
        <w:t xml:space="preserve">Paragraaf </w:t>
      </w:r>
      <w:r w:rsidR="00DC779A">
        <w:rPr>
          <w:bCs/>
          <w:u w:val="single"/>
        </w:rPr>
        <w:t>9</w:t>
      </w:r>
      <w:r w:rsidRPr="0097415C">
        <w:rPr>
          <w:bCs/>
          <w:u w:val="single"/>
        </w:rPr>
        <w:t>.</w:t>
      </w:r>
      <w:r>
        <w:rPr>
          <w:bCs/>
          <w:u w:val="single"/>
        </w:rPr>
        <w:t>5</w:t>
      </w:r>
      <w:r w:rsidRPr="0097415C">
        <w:rPr>
          <w:bCs/>
          <w:u w:val="single"/>
        </w:rPr>
        <w:t xml:space="preserve"> </w:t>
      </w:r>
      <w:r>
        <w:rPr>
          <w:bCs/>
          <w:u w:val="single"/>
        </w:rPr>
        <w:t>Energieniveaus en fotonen</w:t>
      </w:r>
    </w:p>
    <w:p w14:paraId="5273574B" w14:textId="77777777" w:rsidR="0097415C" w:rsidRDefault="0097415C" w:rsidP="0097415C">
      <w:pPr>
        <w:spacing w:line="240" w:lineRule="atLeast"/>
        <w:ind w:right="-314"/>
        <w:rPr>
          <w:bCs/>
        </w:rPr>
      </w:pPr>
    </w:p>
    <w:p w14:paraId="2DE8C5B8" w14:textId="77777777" w:rsidR="0097415C" w:rsidRPr="0097415C" w:rsidRDefault="0097415C" w:rsidP="0097415C">
      <w:pPr>
        <w:spacing w:line="240" w:lineRule="atLeast"/>
        <w:ind w:right="-314"/>
        <w:rPr>
          <w:bCs/>
        </w:rPr>
      </w:pPr>
      <w:r>
        <w:rPr>
          <w:bCs/>
        </w:rPr>
        <w:t>In deze paragraaf leer je:</w:t>
      </w:r>
    </w:p>
    <w:p w14:paraId="74E9805C" w14:textId="63B05E58" w:rsidR="0097415C" w:rsidRPr="0097415C" w:rsidRDefault="0097415C" w:rsidP="0097415C">
      <w:pPr>
        <w:pStyle w:val="Lijstalinea"/>
        <w:numPr>
          <w:ilvl w:val="0"/>
          <w:numId w:val="29"/>
        </w:numPr>
        <w:tabs>
          <w:tab w:val="clear" w:pos="1021"/>
        </w:tabs>
        <w:autoSpaceDE w:val="0"/>
        <w:autoSpaceDN w:val="0"/>
        <w:adjustRightInd w:val="0"/>
        <w:spacing w:line="240" w:lineRule="auto"/>
      </w:pPr>
      <w:r w:rsidRPr="0097415C">
        <w:t>op basis van een atoommodel absorptie- en emissiespectra verklaren;</w:t>
      </w:r>
    </w:p>
    <w:p w14:paraId="3CEE3B63" w14:textId="6EB1600A" w:rsidR="0097415C" w:rsidRPr="0097415C" w:rsidRDefault="0097415C" w:rsidP="0097415C">
      <w:pPr>
        <w:pStyle w:val="Lijstalinea"/>
        <w:numPr>
          <w:ilvl w:val="0"/>
          <w:numId w:val="29"/>
        </w:numPr>
        <w:tabs>
          <w:tab w:val="clear" w:pos="1021"/>
        </w:tabs>
        <w:autoSpaceDE w:val="0"/>
        <w:autoSpaceDN w:val="0"/>
        <w:adjustRightInd w:val="0"/>
        <w:spacing w:line="240" w:lineRule="auto"/>
      </w:pPr>
      <w:r w:rsidRPr="0097415C">
        <w:t>uit het energieniveauschema van een atoom golflengten en frequenties van spectraallijnen</w:t>
      </w:r>
    </w:p>
    <w:p w14:paraId="1A692972" w14:textId="77777777" w:rsidR="0097415C" w:rsidRPr="0097415C" w:rsidRDefault="0097415C" w:rsidP="0097415C">
      <w:pPr>
        <w:pStyle w:val="Lijstalinea"/>
        <w:numPr>
          <w:ilvl w:val="0"/>
          <w:numId w:val="29"/>
        </w:numPr>
        <w:tabs>
          <w:tab w:val="clear" w:pos="1021"/>
        </w:tabs>
        <w:autoSpaceDE w:val="0"/>
        <w:autoSpaceDN w:val="0"/>
        <w:adjustRightInd w:val="0"/>
        <w:spacing w:line="240" w:lineRule="auto"/>
      </w:pPr>
      <w:r w:rsidRPr="0097415C">
        <w:t>bepalen;</w:t>
      </w:r>
    </w:p>
    <w:p w14:paraId="4F67C425" w14:textId="126CC085" w:rsidR="0097415C" w:rsidRPr="0097415C" w:rsidRDefault="0097415C" w:rsidP="0097415C">
      <w:pPr>
        <w:pStyle w:val="Lijstalinea"/>
        <w:numPr>
          <w:ilvl w:val="0"/>
          <w:numId w:val="29"/>
        </w:numPr>
        <w:tabs>
          <w:tab w:val="clear" w:pos="1021"/>
        </w:tabs>
        <w:autoSpaceDE w:val="0"/>
        <w:autoSpaceDN w:val="0"/>
        <w:adjustRightInd w:val="0"/>
        <w:spacing w:line="240" w:lineRule="auto"/>
      </w:pPr>
      <w:r w:rsidRPr="0097415C">
        <w:t>het foto-elektrisch effect verklaren door elektromagnetische straling te beschrijven met fotonen;</w:t>
      </w:r>
    </w:p>
    <w:p w14:paraId="5ADC8F17" w14:textId="4D67ED6E" w:rsidR="0097415C" w:rsidRPr="0097415C" w:rsidRDefault="0097415C" w:rsidP="0097415C">
      <w:pPr>
        <w:pStyle w:val="Lijstalinea"/>
        <w:numPr>
          <w:ilvl w:val="0"/>
          <w:numId w:val="29"/>
        </w:numPr>
        <w:tabs>
          <w:tab w:val="clear" w:pos="1021"/>
        </w:tabs>
        <w:autoSpaceDE w:val="0"/>
        <w:autoSpaceDN w:val="0"/>
        <w:adjustRightInd w:val="0"/>
        <w:spacing w:line="240" w:lineRule="auto"/>
        <w:rPr>
          <w:strike/>
        </w:rPr>
      </w:pPr>
      <w:r w:rsidRPr="0097415C">
        <w:rPr>
          <w:strike/>
        </w:rPr>
        <w:t>berekeningen maken aan het foto-elektrisch effect;</w:t>
      </w:r>
    </w:p>
    <w:p w14:paraId="5A6A426A" w14:textId="21C18EA2" w:rsidR="0097415C" w:rsidRPr="0097415C" w:rsidRDefault="0097415C" w:rsidP="0097415C">
      <w:pPr>
        <w:pStyle w:val="Lijstalinea"/>
        <w:numPr>
          <w:ilvl w:val="0"/>
          <w:numId w:val="29"/>
        </w:numPr>
        <w:tabs>
          <w:tab w:val="clear" w:pos="1021"/>
        </w:tabs>
        <w:autoSpaceDE w:val="0"/>
        <w:autoSpaceDN w:val="0"/>
        <w:adjustRightInd w:val="0"/>
        <w:spacing w:line="240" w:lineRule="auto"/>
      </w:pPr>
      <w:r w:rsidRPr="0097415C">
        <w:t>de intensiteit en frequentie van elektromagnetische straling omrekenen naar aantallen fotonen</w:t>
      </w:r>
    </w:p>
    <w:p w14:paraId="3982CD47" w14:textId="77777777" w:rsidR="0097415C" w:rsidRPr="0097415C" w:rsidRDefault="0097415C" w:rsidP="0097415C">
      <w:pPr>
        <w:pStyle w:val="Lijstalinea"/>
        <w:numPr>
          <w:ilvl w:val="0"/>
          <w:numId w:val="29"/>
        </w:numPr>
        <w:tabs>
          <w:tab w:val="clear" w:pos="1021"/>
        </w:tabs>
        <w:autoSpaceDE w:val="0"/>
        <w:autoSpaceDN w:val="0"/>
        <w:adjustRightInd w:val="0"/>
        <w:spacing w:line="240" w:lineRule="auto"/>
      </w:pPr>
      <w:r w:rsidRPr="0097415C">
        <w:t>en bijbehorende energie;</w:t>
      </w:r>
    </w:p>
    <w:p w14:paraId="110F259C" w14:textId="528F4A47" w:rsidR="0097415C" w:rsidRDefault="0097415C" w:rsidP="0097415C">
      <w:pPr>
        <w:pStyle w:val="Lijstalinea"/>
        <w:numPr>
          <w:ilvl w:val="0"/>
          <w:numId w:val="29"/>
        </w:numPr>
        <w:spacing w:line="240" w:lineRule="atLeast"/>
        <w:ind w:right="-314"/>
      </w:pPr>
      <w:r w:rsidRPr="0097415C">
        <w:t>uitzending, voortplanting en opname van elektromagnetische straling beschrijven.</w:t>
      </w:r>
    </w:p>
    <w:p w14:paraId="5E217476" w14:textId="4E27DA47" w:rsidR="0097415C" w:rsidRDefault="0097415C" w:rsidP="0097415C">
      <w:pPr>
        <w:spacing w:line="240" w:lineRule="atLeast"/>
        <w:ind w:right="-314"/>
      </w:pPr>
    </w:p>
    <w:p w14:paraId="69EDC0A3" w14:textId="61042E2A" w:rsidR="0097415C" w:rsidRDefault="0097415C" w:rsidP="0097415C">
      <w:pPr>
        <w:spacing w:line="240" w:lineRule="atLeast"/>
        <w:ind w:right="-314"/>
      </w:pPr>
    </w:p>
    <w:p w14:paraId="21F4DAEF" w14:textId="11489883" w:rsidR="0097415C" w:rsidRDefault="0097415C" w:rsidP="0097415C">
      <w:pPr>
        <w:spacing w:line="240" w:lineRule="atLeast"/>
        <w:ind w:right="-314"/>
        <w:rPr>
          <w:bCs/>
          <w:u w:val="single"/>
        </w:rPr>
      </w:pPr>
      <w:r w:rsidRPr="0097415C">
        <w:rPr>
          <w:bCs/>
          <w:u w:val="single"/>
        </w:rPr>
        <w:t xml:space="preserve">Paragraaf </w:t>
      </w:r>
      <w:r w:rsidR="00DC779A">
        <w:rPr>
          <w:bCs/>
          <w:u w:val="single"/>
        </w:rPr>
        <w:t>9</w:t>
      </w:r>
      <w:r w:rsidRPr="0097415C">
        <w:rPr>
          <w:bCs/>
          <w:u w:val="single"/>
        </w:rPr>
        <w:t>.</w:t>
      </w:r>
      <w:r>
        <w:rPr>
          <w:bCs/>
          <w:u w:val="single"/>
        </w:rPr>
        <w:t>7</w:t>
      </w:r>
      <w:r w:rsidRPr="0097415C">
        <w:rPr>
          <w:bCs/>
          <w:u w:val="single"/>
        </w:rPr>
        <w:t xml:space="preserve"> </w:t>
      </w:r>
      <w:r w:rsidR="00DC779A">
        <w:rPr>
          <w:bCs/>
          <w:u w:val="single"/>
        </w:rPr>
        <w:t>Het leven van een ster</w:t>
      </w:r>
    </w:p>
    <w:p w14:paraId="786BF23F" w14:textId="603957CA" w:rsidR="0097415C" w:rsidRDefault="0097415C" w:rsidP="0097415C">
      <w:pPr>
        <w:spacing w:line="240" w:lineRule="atLeast"/>
        <w:ind w:right="-314"/>
      </w:pPr>
    </w:p>
    <w:p w14:paraId="40A3C6D5" w14:textId="77777777" w:rsidR="0097415C" w:rsidRPr="0097415C" w:rsidRDefault="0097415C" w:rsidP="0097415C">
      <w:pPr>
        <w:tabs>
          <w:tab w:val="clear" w:pos="1021"/>
        </w:tabs>
        <w:autoSpaceDE w:val="0"/>
        <w:autoSpaceDN w:val="0"/>
        <w:adjustRightInd w:val="0"/>
        <w:spacing w:line="240" w:lineRule="auto"/>
        <w:ind w:left="0" w:firstLine="0"/>
      </w:pPr>
      <w:r w:rsidRPr="0097415C">
        <w:t>In deze paragraaf leer je:</w:t>
      </w:r>
    </w:p>
    <w:p w14:paraId="660FA3C8" w14:textId="277F5BDB" w:rsidR="0097415C" w:rsidRPr="0097415C" w:rsidRDefault="0097415C" w:rsidP="00DC779A">
      <w:pPr>
        <w:pStyle w:val="Lijstalinea"/>
        <w:numPr>
          <w:ilvl w:val="0"/>
          <w:numId w:val="30"/>
        </w:numPr>
        <w:tabs>
          <w:tab w:val="clear" w:pos="1021"/>
        </w:tabs>
        <w:autoSpaceDE w:val="0"/>
        <w:autoSpaceDN w:val="0"/>
        <w:adjustRightInd w:val="0"/>
        <w:spacing w:line="240" w:lineRule="auto"/>
      </w:pPr>
      <w:r w:rsidRPr="0097415C">
        <w:t>een Hertzsprung-Russelldiagram gebruiken om sterren te classificeren naar temperatuur,</w:t>
      </w:r>
    </w:p>
    <w:p w14:paraId="010B17A9" w14:textId="77777777" w:rsidR="0097415C" w:rsidRPr="0097415C" w:rsidRDefault="0097415C" w:rsidP="00DC779A">
      <w:pPr>
        <w:pStyle w:val="Lijstalinea"/>
        <w:numPr>
          <w:ilvl w:val="0"/>
          <w:numId w:val="30"/>
        </w:numPr>
        <w:tabs>
          <w:tab w:val="clear" w:pos="1021"/>
        </w:tabs>
        <w:autoSpaceDE w:val="0"/>
        <w:autoSpaceDN w:val="0"/>
        <w:adjustRightInd w:val="0"/>
        <w:spacing w:line="240" w:lineRule="auto"/>
      </w:pPr>
      <w:r w:rsidRPr="0097415C">
        <w:t>totaal stralingsvermogen en grootte;</w:t>
      </w:r>
    </w:p>
    <w:p w14:paraId="12E9D8CC" w14:textId="70DED317" w:rsidR="0097415C" w:rsidRPr="00DC779A" w:rsidRDefault="0097415C" w:rsidP="00DC779A">
      <w:pPr>
        <w:pStyle w:val="Lijstalinea"/>
        <w:numPr>
          <w:ilvl w:val="0"/>
          <w:numId w:val="30"/>
        </w:numPr>
        <w:tabs>
          <w:tab w:val="clear" w:pos="1021"/>
        </w:tabs>
        <w:autoSpaceDE w:val="0"/>
        <w:autoSpaceDN w:val="0"/>
        <w:adjustRightInd w:val="0"/>
        <w:spacing w:line="240" w:lineRule="auto"/>
        <w:rPr>
          <w:strike/>
        </w:rPr>
      </w:pPr>
      <w:r w:rsidRPr="00DC779A">
        <w:rPr>
          <w:strike/>
        </w:rPr>
        <w:t>hoe sterren een verschillende positie hebben in het Hertzsprung-Russeldiagram afhankelijk</w:t>
      </w:r>
      <w:r w:rsidR="00DC779A" w:rsidRPr="00DC779A">
        <w:rPr>
          <w:strike/>
        </w:rPr>
        <w:t xml:space="preserve"> </w:t>
      </w:r>
      <w:r w:rsidRPr="00DC779A">
        <w:rPr>
          <w:strike/>
        </w:rPr>
        <w:t>van de fase in hun leven.</w:t>
      </w:r>
    </w:p>
    <w:p w14:paraId="5A8C404C" w14:textId="63E38EC3" w:rsidR="0097415C" w:rsidRPr="00DC779A" w:rsidRDefault="0097415C" w:rsidP="00DC779A">
      <w:pPr>
        <w:pStyle w:val="Lijstalinea"/>
        <w:numPr>
          <w:ilvl w:val="0"/>
          <w:numId w:val="30"/>
        </w:numPr>
        <w:tabs>
          <w:tab w:val="clear" w:pos="1021"/>
        </w:tabs>
        <w:autoSpaceDE w:val="0"/>
        <w:autoSpaceDN w:val="0"/>
        <w:adjustRightInd w:val="0"/>
        <w:spacing w:line="240" w:lineRule="auto"/>
        <w:rPr>
          <w:b/>
          <w:bCs/>
        </w:rPr>
      </w:pPr>
      <w:r w:rsidRPr="00DC779A">
        <w:rPr>
          <w:b/>
          <w:bCs/>
        </w:rPr>
        <w:t xml:space="preserve">benoemen dat de stralingsenergie van sterren afkomstig is uit kernfusie; </w:t>
      </w:r>
    </w:p>
    <w:p w14:paraId="518B8BD5" w14:textId="190EBC34" w:rsidR="0097415C" w:rsidRPr="00DC779A" w:rsidRDefault="0097415C" w:rsidP="00DC779A">
      <w:pPr>
        <w:pStyle w:val="Lijstalinea"/>
        <w:numPr>
          <w:ilvl w:val="0"/>
          <w:numId w:val="30"/>
        </w:numPr>
        <w:tabs>
          <w:tab w:val="clear" w:pos="1021"/>
        </w:tabs>
        <w:autoSpaceDE w:val="0"/>
        <w:autoSpaceDN w:val="0"/>
        <w:adjustRightInd w:val="0"/>
        <w:spacing w:line="240" w:lineRule="auto"/>
        <w:rPr>
          <w:b/>
          <w:bCs/>
        </w:rPr>
      </w:pPr>
      <w:r w:rsidRPr="00DC779A">
        <w:rPr>
          <w:b/>
          <w:bCs/>
        </w:rPr>
        <w:t>berekeningen maken met de formule voor massa en energie: E = m*c².</w:t>
      </w:r>
    </w:p>
    <w:p w14:paraId="4426C670" w14:textId="14B9146E" w:rsidR="0097415C" w:rsidRDefault="0097415C" w:rsidP="0097415C">
      <w:pPr>
        <w:spacing w:line="240" w:lineRule="atLeast"/>
        <w:ind w:right="-314"/>
      </w:pPr>
    </w:p>
    <w:p w14:paraId="1B518F76" w14:textId="22F970FE" w:rsidR="00DC779A" w:rsidRDefault="00DC779A" w:rsidP="0097415C">
      <w:pPr>
        <w:spacing w:line="240" w:lineRule="atLeast"/>
        <w:ind w:right="-314"/>
      </w:pPr>
    </w:p>
    <w:p w14:paraId="567092EB" w14:textId="77777777" w:rsidR="00DC779A" w:rsidRDefault="00DC779A" w:rsidP="0097415C">
      <w:pPr>
        <w:spacing w:line="240" w:lineRule="atLeast"/>
        <w:ind w:right="-314"/>
      </w:pPr>
    </w:p>
    <w:p w14:paraId="16862B43" w14:textId="50BDBF7C" w:rsidR="00DC779A" w:rsidRPr="00DC779A" w:rsidRDefault="00DC779A" w:rsidP="0097415C">
      <w:pPr>
        <w:spacing w:line="240" w:lineRule="atLeast"/>
        <w:ind w:right="-314"/>
        <w:rPr>
          <w:u w:val="single"/>
        </w:rPr>
      </w:pPr>
      <w:r w:rsidRPr="00DC779A">
        <w:rPr>
          <w:u w:val="single"/>
        </w:rPr>
        <w:t>Nieuwe begrippen</w:t>
      </w:r>
    </w:p>
    <w:p w14:paraId="1A67E6B8" w14:textId="6ED3FF45" w:rsidR="00DC779A" w:rsidRDefault="00DC779A" w:rsidP="00DC779A">
      <w:pPr>
        <w:pStyle w:val="Lijstalinea"/>
        <w:numPr>
          <w:ilvl w:val="0"/>
          <w:numId w:val="31"/>
        </w:numPr>
        <w:spacing w:line="240" w:lineRule="atLeast"/>
        <w:ind w:right="-314"/>
      </w:pPr>
      <w:r>
        <w:t>Relaxatietijd</w:t>
      </w:r>
    </w:p>
    <w:p w14:paraId="55F4F998" w14:textId="77777777" w:rsidR="00DC779A" w:rsidRDefault="00DC779A" w:rsidP="0097415C">
      <w:pPr>
        <w:spacing w:line="240" w:lineRule="atLeast"/>
        <w:ind w:right="-314"/>
      </w:pPr>
    </w:p>
    <w:p w14:paraId="4DD218EE" w14:textId="32181C0E" w:rsidR="00DC779A" w:rsidRPr="00DC779A" w:rsidRDefault="00DC779A" w:rsidP="0097415C">
      <w:pPr>
        <w:spacing w:line="240" w:lineRule="atLeast"/>
        <w:ind w:right="-314"/>
        <w:rPr>
          <w:u w:val="single"/>
        </w:rPr>
      </w:pPr>
      <w:r w:rsidRPr="00DC779A">
        <w:rPr>
          <w:u w:val="single"/>
        </w:rPr>
        <w:t>Geschrapte begrippen</w:t>
      </w:r>
    </w:p>
    <w:p w14:paraId="61F904C6" w14:textId="51FD5DF0" w:rsidR="00DC779A" w:rsidRDefault="00DC779A" w:rsidP="00DC779A">
      <w:pPr>
        <w:pStyle w:val="Lijstalinea"/>
        <w:numPr>
          <w:ilvl w:val="0"/>
          <w:numId w:val="31"/>
        </w:numPr>
        <w:spacing w:line="240" w:lineRule="atLeast"/>
        <w:ind w:right="-314"/>
      </w:pPr>
      <w:r>
        <w:t>Uittree energie</w:t>
      </w:r>
    </w:p>
    <w:p w14:paraId="00099144" w14:textId="75353181" w:rsidR="00DC779A" w:rsidRPr="0097415C" w:rsidRDefault="00DC779A" w:rsidP="00DC779A">
      <w:pPr>
        <w:pStyle w:val="Lijstalinea"/>
        <w:numPr>
          <w:ilvl w:val="0"/>
          <w:numId w:val="31"/>
        </w:numPr>
        <w:spacing w:line="240" w:lineRule="atLeast"/>
        <w:ind w:right="-314"/>
      </w:pPr>
      <w:r>
        <w:t>Zonneconstante</w:t>
      </w:r>
    </w:p>
    <w:sectPr w:rsidR="00DC779A" w:rsidRPr="0097415C" w:rsidSect="007C3BDE">
      <w:headerReference w:type="default" r:id="rId8"/>
      <w:footerReference w:type="default" r:id="rId9"/>
      <w:type w:val="continuous"/>
      <w:pgSz w:w="11906" w:h="16838" w:code="9"/>
      <w:pgMar w:top="1814" w:right="1361" w:bottom="1134" w:left="1361" w:header="0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79B1739" w14:textId="77777777" w:rsidR="00D121AB" w:rsidRDefault="00D121AB">
      <w:r>
        <w:separator/>
      </w:r>
    </w:p>
    <w:p w14:paraId="53D6C64A" w14:textId="77777777" w:rsidR="00D121AB" w:rsidRDefault="00D121AB"/>
  </w:endnote>
  <w:endnote w:type="continuationSeparator" w:id="0">
    <w:p w14:paraId="1F1087F5" w14:textId="77777777" w:rsidR="00D121AB" w:rsidRDefault="00D121AB">
      <w:r>
        <w:continuationSeparator/>
      </w:r>
    </w:p>
    <w:p w14:paraId="583C8BA8" w14:textId="77777777" w:rsidR="00D121AB" w:rsidRDefault="00D121AB"/>
  </w:endnote>
  <w:endnote w:type="continuationNotice" w:id="1">
    <w:p w14:paraId="4F380915" w14:textId="77777777" w:rsidR="00D121AB" w:rsidRDefault="00D121AB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C3B760" w14:textId="77777777" w:rsidR="00BB1B14" w:rsidRDefault="00BB1B14" w:rsidP="00A70FF4">
    <w:pPr>
      <w:pStyle w:val="paginanr"/>
    </w:pPr>
    <w:r>
      <w:rPr>
        <w:noProof/>
        <w:lang w:eastAsia="nl-NL"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50C3B766" wp14:editId="1E0B086E">
              <wp:simplePos x="0" y="0"/>
              <wp:positionH relativeFrom="column">
                <wp:posOffset>-102235</wp:posOffset>
              </wp:positionH>
              <wp:positionV relativeFrom="paragraph">
                <wp:posOffset>39370</wp:posOffset>
              </wp:positionV>
              <wp:extent cx="1264920" cy="295275"/>
              <wp:effectExtent l="0" t="0" r="11430" b="9525"/>
              <wp:wrapNone/>
              <wp:docPr id="2" name="Tekstvak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64920" cy="2952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0C3B76C" w14:textId="77777777" w:rsidR="00BB1B14" w:rsidRPr="0026731B" w:rsidRDefault="00BB1B14" w:rsidP="00A70FF4">
                          <w:pPr>
                            <w:pStyle w:val="voetregelMalmberg"/>
                          </w:pPr>
                          <w:r>
                            <w:rPr>
                              <w:rFonts w:cs="Calibri"/>
                            </w:rPr>
                            <w:t>©</w:t>
                          </w:r>
                          <w:r>
                            <w:t xml:space="preserve"> Uitgeverij </w:t>
                          </w:r>
                          <w:r w:rsidRPr="00BA7470">
                            <w:t>Malmb</w:t>
                          </w:r>
                          <w:r>
                            <w:t>erg</w:t>
                          </w:r>
                        </w:p>
                        <w:p w14:paraId="50C3B76D" w14:textId="77777777" w:rsidR="00BB1B14" w:rsidRDefault="00BB1B14" w:rsidP="00A70FF4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0C3B766" id="_x0000_t202" coordsize="21600,21600" o:spt="202" path="m,l,21600r21600,l21600,xe">
              <v:stroke joinstyle="miter"/>
              <v:path gradientshapeok="t" o:connecttype="rect"/>
            </v:shapetype>
            <v:shape id="Tekstvak 29" o:spid="_x0000_s1026" type="#_x0000_t202" style="position:absolute;left:0;text-align:left;margin-left:-8.05pt;margin-top:3.1pt;width:99.6pt;height:23.2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" filled="f" stroked="f">
              <v:textbox inset="0,0,0,0">
                <w:txbxContent>
                  <w:p w14:paraId="50C3B76C" w14:textId="77777777" w:rsidR="00BB1B14" w:rsidRPr="0026731B" w:rsidRDefault="00BB1B14" w:rsidP="00A70FF4">
                    <w:pPr>
                      <w:pStyle w:val="voetregelMalmberg"/>
                    </w:pPr>
                    <w:r>
                      <w:rPr>
                        <w:rFonts w:cs="Calibri"/>
                      </w:rPr>
                      <w:t>©</w:t>
                    </w:r>
                    <w:r>
                      <w:t xml:space="preserve"> Uitgeverij </w:t>
                    </w:r>
                    <w:r w:rsidRPr="00BA7470">
                      <w:t>Malmb</w:t>
                    </w:r>
                    <w:r>
                      <w:t>erg</w:t>
                    </w:r>
                  </w:p>
                  <w:p w14:paraId="50C3B76D" w14:textId="77777777" w:rsidR="00BB1B14" w:rsidRDefault="00BB1B14" w:rsidP="00A70FF4"/>
                </w:txbxContent>
              </v:textbox>
            </v:shape>
          </w:pict>
        </mc:Fallback>
      </mc:AlternateContent>
    </w:r>
    <w:r>
      <w:rPr>
        <w:noProof/>
        <w:lang w:eastAsia="nl-NL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50C3B768" wp14:editId="284F23BA">
              <wp:simplePos x="0" y="0"/>
              <wp:positionH relativeFrom="column">
                <wp:posOffset>2842260</wp:posOffset>
              </wp:positionH>
              <wp:positionV relativeFrom="paragraph">
                <wp:posOffset>236220</wp:posOffset>
              </wp:positionV>
              <wp:extent cx="136525" cy="392430"/>
              <wp:effectExtent l="0" t="0" r="0" b="7620"/>
              <wp:wrapNone/>
              <wp:docPr id="3" name="Rechthoek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36525" cy="392430"/>
                      </a:xfrm>
                      <a:prstGeom prst="rect">
                        <a:avLst/>
                      </a:prstGeom>
                      <a:solidFill>
                        <a:srgbClr val="80808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76F63CB" id="Rechthoek 30" o:spid="_x0000_s1026" style="position:absolute;margin-left:223.8pt;margin-top:18.6pt;width:10.75pt;height:30.9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" fillcolor="gray" stroked="f"/>
          </w:pict>
        </mc:Fallback>
      </mc:AlternateContent>
    </w:r>
    <w:r>
      <w:fldChar w:fldCharType="begin"/>
    </w:r>
    <w:r>
      <w:instrText xml:space="preserve"> PAGE 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</w:p>
  <w:p w14:paraId="50C3B761" w14:textId="77777777" w:rsidR="00BB1B14" w:rsidRDefault="00BB1B14">
    <w:pPr>
      <w:pStyle w:val="Voettekst"/>
    </w:pPr>
    <w:r>
      <w:rPr>
        <w:noProof/>
        <w:lang w:eastAsia="nl-NL"/>
      </w:rPr>
      <w:drawing>
        <wp:inline distT="0" distB="0" distL="0" distR="0" wp14:anchorId="50C3B76A" wp14:editId="50C3B76B">
          <wp:extent cx="1314450" cy="676275"/>
          <wp:effectExtent l="19050" t="0" r="0" b="0"/>
          <wp:docPr id="1" name="Afbeelding 1" descr="logo Eurofysica voor materiaallijst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fbeelding 1" descr="logo Eurofysica voor materiaallijsten 2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6762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7616AC" w14:textId="77777777" w:rsidR="00D121AB" w:rsidRDefault="00D121AB">
      <w:r>
        <w:separator/>
      </w:r>
    </w:p>
    <w:p w14:paraId="0B50B7A7" w14:textId="77777777" w:rsidR="00D121AB" w:rsidRDefault="00D121AB"/>
  </w:footnote>
  <w:footnote w:type="continuationSeparator" w:id="0">
    <w:p w14:paraId="14E8F217" w14:textId="77777777" w:rsidR="00D121AB" w:rsidRDefault="00D121AB">
      <w:r>
        <w:continuationSeparator/>
      </w:r>
    </w:p>
    <w:p w14:paraId="479C0FC2" w14:textId="77777777" w:rsidR="00D121AB" w:rsidRDefault="00D121AB"/>
  </w:footnote>
  <w:footnote w:type="continuationNotice" w:id="1">
    <w:p w14:paraId="51B1D238" w14:textId="77777777" w:rsidR="00D121AB" w:rsidRDefault="00D121AB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C3B75A" w14:textId="4F777A98" w:rsidR="00BB1B14" w:rsidRDefault="00BB1B14" w:rsidP="00231556">
    <w:pPr>
      <w:tabs>
        <w:tab w:val="right" w:pos="8505"/>
      </w:tabs>
    </w:pPr>
  </w:p>
  <w:p w14:paraId="50C3B75B" w14:textId="0B771505" w:rsidR="00BB1B14" w:rsidRDefault="00BB1B14"/>
  <w:p w14:paraId="50C3B75C" w14:textId="3672D6F4" w:rsidR="00BB1B14" w:rsidRDefault="00FA5E8A">
    <w:r w:rsidRPr="00FA5E8A">
      <w:rPr>
        <w:noProof/>
      </w:rPr>
      <w:drawing>
        <wp:anchor distT="0" distB="0" distL="114300" distR="114300" simplePos="0" relativeHeight="251660288" behindDoc="0" locked="0" layoutInCell="1" allowOverlap="1" wp14:anchorId="08E47D12" wp14:editId="463F059C">
          <wp:simplePos x="0" y="0"/>
          <wp:positionH relativeFrom="column">
            <wp:posOffset>-57785</wp:posOffset>
          </wp:positionH>
          <wp:positionV relativeFrom="paragraph">
            <wp:posOffset>177800</wp:posOffset>
          </wp:positionV>
          <wp:extent cx="2442845" cy="774700"/>
          <wp:effectExtent l="0" t="0" r="0" b="6350"/>
          <wp:wrapSquare wrapText="bothSides"/>
          <wp:docPr id="6" name="Afbeelding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442845" cy="7747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44C78" w:rsidRPr="002E2416">
      <w:rPr>
        <w:noProof/>
      </w:rPr>
      <w:drawing>
        <wp:inline distT="0" distB="0" distL="0" distR="0" wp14:anchorId="740BC106" wp14:editId="0160E451">
          <wp:extent cx="5831840" cy="148651"/>
          <wp:effectExtent l="0" t="0" r="0" b="3810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31840" cy="14865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50C3B75D" w14:textId="24ADB12D" w:rsidR="00BB1B14" w:rsidRPr="007F6A1C" w:rsidRDefault="00BB1B14" w:rsidP="00266FE0">
    <w:pPr>
      <w:pStyle w:val="Koptekst"/>
      <w:rPr>
        <w:lang w:val="sv-SE"/>
      </w:rPr>
    </w:pPr>
  </w:p>
  <w:p w14:paraId="50C3B75E" w14:textId="47F47304" w:rsidR="00BB1B14" w:rsidRDefault="00BB1B14"/>
  <w:p w14:paraId="50C3B75F" w14:textId="2797ACE4" w:rsidR="00BB1B14" w:rsidRPr="00266FE0" w:rsidRDefault="00231556" w:rsidP="00FA5E8A">
    <w:pPr>
      <w:pStyle w:val="kopregel"/>
      <w:ind w:left="5954" w:right="537"/>
      <w:rPr>
        <w:color w:val="244061" w:themeColor="accent1" w:themeShade="80"/>
      </w:rPr>
    </w:pPr>
    <w:r>
      <w:rPr>
        <w:rStyle w:val="vet"/>
        <w:b w:val="0"/>
        <w:color w:val="244061" w:themeColor="accent1" w:themeShade="80"/>
      </w:rPr>
      <w:tab/>
    </w:r>
    <w:r w:rsidR="00B84B7D">
      <w:rPr>
        <w:rStyle w:val="vet"/>
        <w:b w:val="0"/>
        <w:color w:val="244061" w:themeColor="accent1" w:themeShade="80"/>
      </w:rPr>
      <w:t>5</w:t>
    </w:r>
    <w:r w:rsidR="00BB1B14" w:rsidRPr="00266FE0">
      <w:rPr>
        <w:rStyle w:val="vet"/>
        <w:b w:val="0"/>
        <w:color w:val="244061" w:themeColor="accent1" w:themeShade="80"/>
      </w:rPr>
      <w:t xml:space="preserve"> </w:t>
    </w:r>
    <w:r w:rsidR="00FA5E8A">
      <w:rPr>
        <w:rStyle w:val="vet"/>
        <w:b w:val="0"/>
        <w:color w:val="244061" w:themeColor="accent1" w:themeShade="80"/>
      </w:rPr>
      <w:t>VWO</w:t>
    </w:r>
    <w:r w:rsidR="00880F79">
      <w:rPr>
        <w:rStyle w:val="vet"/>
        <w:b w:val="0"/>
        <w:color w:val="244061" w:themeColor="accent1" w:themeShade="80"/>
      </w:rPr>
      <w:t>|</w:t>
    </w:r>
    <w:r w:rsidR="00FA5E8A">
      <w:rPr>
        <w:rStyle w:val="vet"/>
        <w:b w:val="0"/>
        <w:color w:val="244061" w:themeColor="accent1" w:themeShade="80"/>
      </w:rPr>
      <w:t>GYMNASIUM</w:t>
    </w:r>
    <w:r w:rsidR="00BB1B14" w:rsidRPr="00266FE0">
      <w:rPr>
        <w:rStyle w:val="vet"/>
        <w:b w:val="0"/>
        <w:color w:val="244061" w:themeColor="accent1" w:themeShade="80"/>
      </w:rPr>
      <w:br/>
    </w:r>
    <w:r w:rsidR="00BB1B14" w:rsidRPr="00266FE0">
      <w:rPr>
        <w:color w:val="244061" w:themeColor="accent1" w:themeShade="80"/>
      </w:rPr>
      <w:t>RELEASENOTES 20</w:t>
    </w:r>
    <w:r w:rsidR="000A5076">
      <w:rPr>
        <w:color w:val="244061" w:themeColor="accent1" w:themeShade="80"/>
      </w:rPr>
      <w:t>2</w:t>
    </w:r>
    <w:r w:rsidR="001F5531">
      <w:rPr>
        <w:color w:val="244061" w:themeColor="accent1" w:themeShade="80"/>
      </w:rPr>
      <w:t>3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C23A3F"/>
    <w:multiLevelType w:val="hybridMultilevel"/>
    <w:tmpl w:val="737249E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3C4442"/>
    <w:multiLevelType w:val="hybridMultilevel"/>
    <w:tmpl w:val="9EE6607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C924792"/>
    <w:multiLevelType w:val="hybridMultilevel"/>
    <w:tmpl w:val="D284B3C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E373DC3"/>
    <w:multiLevelType w:val="hybridMultilevel"/>
    <w:tmpl w:val="08A84F8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0F26D8D"/>
    <w:multiLevelType w:val="hybridMultilevel"/>
    <w:tmpl w:val="14F6A810"/>
    <w:lvl w:ilvl="0" w:tplc="04130015">
      <w:start w:val="1"/>
      <w:numFmt w:val="upperLetter"/>
      <w:lvlText w:val="%1."/>
      <w:lvlJc w:val="left"/>
      <w:pPr>
        <w:ind w:left="360" w:hanging="360"/>
      </w:pPr>
      <w:rPr>
        <w:rFonts w:cs="Times New Roman"/>
      </w:rPr>
    </w:lvl>
    <w:lvl w:ilvl="1" w:tplc="0413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3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3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3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3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3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3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3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5" w15:restartNumberingAfterBreak="0">
    <w:nsid w:val="32BD2B9D"/>
    <w:multiLevelType w:val="hybridMultilevel"/>
    <w:tmpl w:val="D3D87FD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4CC45BB"/>
    <w:multiLevelType w:val="hybridMultilevel"/>
    <w:tmpl w:val="D3D2C0E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56E7609"/>
    <w:multiLevelType w:val="hybridMultilevel"/>
    <w:tmpl w:val="ED268F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E337640"/>
    <w:multiLevelType w:val="hybridMultilevel"/>
    <w:tmpl w:val="729E7C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40F3F30"/>
    <w:multiLevelType w:val="hybridMultilevel"/>
    <w:tmpl w:val="49E2F04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94352CF"/>
    <w:multiLevelType w:val="hybridMultilevel"/>
    <w:tmpl w:val="8E98EAF4"/>
    <w:lvl w:ilvl="0" w:tplc="1E68F668">
      <w:start w:val="8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3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3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3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3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3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3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3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3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 w15:restartNumberingAfterBreak="0">
    <w:nsid w:val="4E595FC1"/>
    <w:multiLevelType w:val="hybridMultilevel"/>
    <w:tmpl w:val="E968F76C"/>
    <w:lvl w:ilvl="0" w:tplc="04130001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hint="default"/>
      </w:rPr>
    </w:lvl>
    <w:lvl w:ilvl="1" w:tplc="0413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F0D6BB1"/>
    <w:multiLevelType w:val="hybridMultilevel"/>
    <w:tmpl w:val="48D217F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0800533"/>
    <w:multiLevelType w:val="hybridMultilevel"/>
    <w:tmpl w:val="41A248CA"/>
    <w:lvl w:ilvl="0" w:tplc="04130015">
      <w:start w:val="1"/>
      <w:numFmt w:val="upperLetter"/>
      <w:lvlText w:val="%1."/>
      <w:lvlJc w:val="left"/>
      <w:pPr>
        <w:ind w:left="360" w:hanging="360"/>
      </w:pPr>
      <w:rPr>
        <w:rFonts w:cs="Times New Roman"/>
      </w:rPr>
    </w:lvl>
    <w:lvl w:ilvl="1" w:tplc="0413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3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3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3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3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3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3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3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4" w15:restartNumberingAfterBreak="0">
    <w:nsid w:val="558A5CFC"/>
    <w:multiLevelType w:val="hybridMultilevel"/>
    <w:tmpl w:val="CF16F78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6611CC3"/>
    <w:multiLevelType w:val="hybridMultilevel"/>
    <w:tmpl w:val="1E8070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8557093"/>
    <w:multiLevelType w:val="hybridMultilevel"/>
    <w:tmpl w:val="7772E47E"/>
    <w:lvl w:ilvl="0" w:tplc="61B85E3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800" w:hanging="360"/>
      </w:pPr>
    </w:lvl>
    <w:lvl w:ilvl="2" w:tplc="0413001B" w:tentative="1">
      <w:start w:val="1"/>
      <w:numFmt w:val="lowerRoman"/>
      <w:lvlText w:val="%3."/>
      <w:lvlJc w:val="right"/>
      <w:pPr>
        <w:ind w:left="2520" w:hanging="180"/>
      </w:pPr>
    </w:lvl>
    <w:lvl w:ilvl="3" w:tplc="0413000F" w:tentative="1">
      <w:start w:val="1"/>
      <w:numFmt w:val="decimal"/>
      <w:lvlText w:val="%4."/>
      <w:lvlJc w:val="left"/>
      <w:pPr>
        <w:ind w:left="3240" w:hanging="360"/>
      </w:pPr>
    </w:lvl>
    <w:lvl w:ilvl="4" w:tplc="04130019" w:tentative="1">
      <w:start w:val="1"/>
      <w:numFmt w:val="lowerLetter"/>
      <w:lvlText w:val="%5."/>
      <w:lvlJc w:val="left"/>
      <w:pPr>
        <w:ind w:left="3960" w:hanging="360"/>
      </w:pPr>
    </w:lvl>
    <w:lvl w:ilvl="5" w:tplc="0413001B" w:tentative="1">
      <w:start w:val="1"/>
      <w:numFmt w:val="lowerRoman"/>
      <w:lvlText w:val="%6."/>
      <w:lvlJc w:val="right"/>
      <w:pPr>
        <w:ind w:left="4680" w:hanging="180"/>
      </w:pPr>
    </w:lvl>
    <w:lvl w:ilvl="6" w:tplc="0413000F" w:tentative="1">
      <w:start w:val="1"/>
      <w:numFmt w:val="decimal"/>
      <w:lvlText w:val="%7."/>
      <w:lvlJc w:val="left"/>
      <w:pPr>
        <w:ind w:left="5400" w:hanging="360"/>
      </w:pPr>
    </w:lvl>
    <w:lvl w:ilvl="7" w:tplc="04130019" w:tentative="1">
      <w:start w:val="1"/>
      <w:numFmt w:val="lowerLetter"/>
      <w:lvlText w:val="%8."/>
      <w:lvlJc w:val="left"/>
      <w:pPr>
        <w:ind w:left="6120" w:hanging="360"/>
      </w:pPr>
    </w:lvl>
    <w:lvl w:ilvl="8" w:tplc="0413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5C016BE1"/>
    <w:multiLevelType w:val="hybridMultilevel"/>
    <w:tmpl w:val="D3026B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1247AA4"/>
    <w:multiLevelType w:val="hybridMultilevel"/>
    <w:tmpl w:val="948C326E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646A115E"/>
    <w:multiLevelType w:val="hybridMultilevel"/>
    <w:tmpl w:val="E288F80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51226DD"/>
    <w:multiLevelType w:val="hybridMultilevel"/>
    <w:tmpl w:val="4BD211E0"/>
    <w:lvl w:ilvl="0" w:tplc="0413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6B817E8F"/>
    <w:multiLevelType w:val="hybridMultilevel"/>
    <w:tmpl w:val="1F6244F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CB94B45"/>
    <w:multiLevelType w:val="hybridMultilevel"/>
    <w:tmpl w:val="C88C184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CC933D9"/>
    <w:multiLevelType w:val="hybridMultilevel"/>
    <w:tmpl w:val="7EEC949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DA638F5"/>
    <w:multiLevelType w:val="hybridMultilevel"/>
    <w:tmpl w:val="9DF2F62E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72A607F0"/>
    <w:multiLevelType w:val="hybridMultilevel"/>
    <w:tmpl w:val="57F48ED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30F4A68"/>
    <w:multiLevelType w:val="hybridMultilevel"/>
    <w:tmpl w:val="62D01C7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7C51DA1"/>
    <w:multiLevelType w:val="hybridMultilevel"/>
    <w:tmpl w:val="4008D70A"/>
    <w:lvl w:ilvl="0" w:tplc="04130015">
      <w:start w:val="1"/>
      <w:numFmt w:val="upp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3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3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8" w15:restartNumberingAfterBreak="0">
    <w:nsid w:val="7CAB09ED"/>
    <w:multiLevelType w:val="hybridMultilevel"/>
    <w:tmpl w:val="E30A98A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DFF775E"/>
    <w:multiLevelType w:val="hybridMultilevel"/>
    <w:tmpl w:val="529EED6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33340813">
    <w:abstractNumId w:val="13"/>
  </w:num>
  <w:num w:numId="2" w16cid:durableId="1756824787">
    <w:abstractNumId w:val="27"/>
  </w:num>
  <w:num w:numId="3" w16cid:durableId="936525238">
    <w:abstractNumId w:val="4"/>
  </w:num>
  <w:num w:numId="4" w16cid:durableId="58553834">
    <w:abstractNumId w:val="11"/>
  </w:num>
  <w:num w:numId="5" w16cid:durableId="44111295">
    <w:abstractNumId w:val="10"/>
  </w:num>
  <w:num w:numId="6" w16cid:durableId="1929576828">
    <w:abstractNumId w:val="3"/>
  </w:num>
  <w:num w:numId="7" w16cid:durableId="2067530563">
    <w:abstractNumId w:val="29"/>
  </w:num>
  <w:num w:numId="8" w16cid:durableId="364721063">
    <w:abstractNumId w:val="12"/>
  </w:num>
  <w:num w:numId="9" w16cid:durableId="1653828657">
    <w:abstractNumId w:val="26"/>
  </w:num>
  <w:num w:numId="10" w16cid:durableId="1074359722">
    <w:abstractNumId w:val="25"/>
  </w:num>
  <w:num w:numId="11" w16cid:durableId="1134641878">
    <w:abstractNumId w:val="6"/>
  </w:num>
  <w:num w:numId="12" w16cid:durableId="2068071189">
    <w:abstractNumId w:val="0"/>
  </w:num>
  <w:num w:numId="13" w16cid:durableId="1458648028">
    <w:abstractNumId w:val="2"/>
  </w:num>
  <w:num w:numId="14" w16cid:durableId="1381126080">
    <w:abstractNumId w:val="16"/>
  </w:num>
  <w:num w:numId="15" w16cid:durableId="1309018417">
    <w:abstractNumId w:val="20"/>
  </w:num>
  <w:num w:numId="16" w16cid:durableId="2069254978">
    <w:abstractNumId w:val="19"/>
  </w:num>
  <w:num w:numId="17" w16cid:durableId="1408504254">
    <w:abstractNumId w:val="9"/>
  </w:num>
  <w:num w:numId="18" w16cid:durableId="445389820">
    <w:abstractNumId w:val="22"/>
  </w:num>
  <w:num w:numId="19" w16cid:durableId="1063068080">
    <w:abstractNumId w:val="5"/>
  </w:num>
  <w:num w:numId="20" w16cid:durableId="1610314190">
    <w:abstractNumId w:val="23"/>
  </w:num>
  <w:num w:numId="21" w16cid:durableId="24869649">
    <w:abstractNumId w:val="28"/>
  </w:num>
  <w:num w:numId="22" w16cid:durableId="1654093366">
    <w:abstractNumId w:val="21"/>
  </w:num>
  <w:num w:numId="23" w16cid:durableId="1898936926">
    <w:abstractNumId w:val="1"/>
  </w:num>
  <w:num w:numId="24" w16cid:durableId="918056553">
    <w:abstractNumId w:val="21"/>
  </w:num>
  <w:num w:numId="25" w16cid:durableId="2045904351">
    <w:abstractNumId w:val="14"/>
  </w:num>
  <w:num w:numId="26" w16cid:durableId="1349912737">
    <w:abstractNumId w:val="18"/>
  </w:num>
  <w:num w:numId="27" w16cid:durableId="2145730618">
    <w:abstractNumId w:val="24"/>
  </w:num>
  <w:num w:numId="28" w16cid:durableId="1334719429">
    <w:abstractNumId w:val="8"/>
  </w:num>
  <w:num w:numId="29" w16cid:durableId="182133993">
    <w:abstractNumId w:val="7"/>
  </w:num>
  <w:num w:numId="30" w16cid:durableId="778837923">
    <w:abstractNumId w:val="15"/>
  </w:num>
  <w:num w:numId="31" w16cid:durableId="1417554361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E3BBB"/>
    <w:rsid w:val="0000069B"/>
    <w:rsid w:val="00001A65"/>
    <w:rsid w:val="00001A6E"/>
    <w:rsid w:val="00001AD2"/>
    <w:rsid w:val="00001CBB"/>
    <w:rsid w:val="0000266A"/>
    <w:rsid w:val="00002CC6"/>
    <w:rsid w:val="00004A29"/>
    <w:rsid w:val="00004C98"/>
    <w:rsid w:val="000069C2"/>
    <w:rsid w:val="000069F6"/>
    <w:rsid w:val="00006D93"/>
    <w:rsid w:val="00007146"/>
    <w:rsid w:val="00007260"/>
    <w:rsid w:val="00007622"/>
    <w:rsid w:val="00007939"/>
    <w:rsid w:val="00007F41"/>
    <w:rsid w:val="0001038F"/>
    <w:rsid w:val="00010861"/>
    <w:rsid w:val="000116FF"/>
    <w:rsid w:val="00011B90"/>
    <w:rsid w:val="000122F2"/>
    <w:rsid w:val="000124E2"/>
    <w:rsid w:val="00013518"/>
    <w:rsid w:val="00014661"/>
    <w:rsid w:val="00017C8A"/>
    <w:rsid w:val="00017D64"/>
    <w:rsid w:val="000200D9"/>
    <w:rsid w:val="000217AD"/>
    <w:rsid w:val="00021D6C"/>
    <w:rsid w:val="00022812"/>
    <w:rsid w:val="00025A46"/>
    <w:rsid w:val="00026BDD"/>
    <w:rsid w:val="00026F51"/>
    <w:rsid w:val="000272EE"/>
    <w:rsid w:val="000308A2"/>
    <w:rsid w:val="0003253B"/>
    <w:rsid w:val="00033E7E"/>
    <w:rsid w:val="00034094"/>
    <w:rsid w:val="00034845"/>
    <w:rsid w:val="00034E90"/>
    <w:rsid w:val="00035EC2"/>
    <w:rsid w:val="00036A32"/>
    <w:rsid w:val="00040784"/>
    <w:rsid w:val="00041851"/>
    <w:rsid w:val="00041C25"/>
    <w:rsid w:val="00041E8D"/>
    <w:rsid w:val="000425BD"/>
    <w:rsid w:val="0004396F"/>
    <w:rsid w:val="00043D26"/>
    <w:rsid w:val="00043F9F"/>
    <w:rsid w:val="0004550D"/>
    <w:rsid w:val="000501F9"/>
    <w:rsid w:val="00050641"/>
    <w:rsid w:val="00050E64"/>
    <w:rsid w:val="00051C3E"/>
    <w:rsid w:val="00052230"/>
    <w:rsid w:val="00052AC0"/>
    <w:rsid w:val="00053756"/>
    <w:rsid w:val="000538D7"/>
    <w:rsid w:val="0005499B"/>
    <w:rsid w:val="0005680D"/>
    <w:rsid w:val="00060B60"/>
    <w:rsid w:val="000628ED"/>
    <w:rsid w:val="0006645F"/>
    <w:rsid w:val="000704AE"/>
    <w:rsid w:val="00071034"/>
    <w:rsid w:val="000715FA"/>
    <w:rsid w:val="00071E1D"/>
    <w:rsid w:val="00073A11"/>
    <w:rsid w:val="0007628F"/>
    <w:rsid w:val="00076B93"/>
    <w:rsid w:val="00076E1C"/>
    <w:rsid w:val="000809C7"/>
    <w:rsid w:val="000815E7"/>
    <w:rsid w:val="0008189B"/>
    <w:rsid w:val="00081EAA"/>
    <w:rsid w:val="00081EF5"/>
    <w:rsid w:val="00082009"/>
    <w:rsid w:val="00082726"/>
    <w:rsid w:val="00082A88"/>
    <w:rsid w:val="000830E0"/>
    <w:rsid w:val="00083E6C"/>
    <w:rsid w:val="00084A92"/>
    <w:rsid w:val="00085064"/>
    <w:rsid w:val="00085285"/>
    <w:rsid w:val="00085478"/>
    <w:rsid w:val="00085873"/>
    <w:rsid w:val="00090B5E"/>
    <w:rsid w:val="00091AB0"/>
    <w:rsid w:val="00091D3C"/>
    <w:rsid w:val="000923E5"/>
    <w:rsid w:val="00092406"/>
    <w:rsid w:val="00093157"/>
    <w:rsid w:val="000951DA"/>
    <w:rsid w:val="00095260"/>
    <w:rsid w:val="00095473"/>
    <w:rsid w:val="00095643"/>
    <w:rsid w:val="00096FC2"/>
    <w:rsid w:val="000A05E2"/>
    <w:rsid w:val="000A111E"/>
    <w:rsid w:val="000A1D39"/>
    <w:rsid w:val="000A2BE6"/>
    <w:rsid w:val="000A3685"/>
    <w:rsid w:val="000A5076"/>
    <w:rsid w:val="000A512B"/>
    <w:rsid w:val="000A582F"/>
    <w:rsid w:val="000A589F"/>
    <w:rsid w:val="000A67E0"/>
    <w:rsid w:val="000B0528"/>
    <w:rsid w:val="000B080C"/>
    <w:rsid w:val="000B0A03"/>
    <w:rsid w:val="000B27A0"/>
    <w:rsid w:val="000B2A25"/>
    <w:rsid w:val="000B2C41"/>
    <w:rsid w:val="000B313F"/>
    <w:rsid w:val="000B3FEB"/>
    <w:rsid w:val="000B461B"/>
    <w:rsid w:val="000B47C3"/>
    <w:rsid w:val="000B4980"/>
    <w:rsid w:val="000B4F78"/>
    <w:rsid w:val="000B5075"/>
    <w:rsid w:val="000B585D"/>
    <w:rsid w:val="000B7303"/>
    <w:rsid w:val="000B7D57"/>
    <w:rsid w:val="000C0EA5"/>
    <w:rsid w:val="000C0F3E"/>
    <w:rsid w:val="000C1107"/>
    <w:rsid w:val="000C277F"/>
    <w:rsid w:val="000C3910"/>
    <w:rsid w:val="000C45D1"/>
    <w:rsid w:val="000C5DF0"/>
    <w:rsid w:val="000C6396"/>
    <w:rsid w:val="000C66C2"/>
    <w:rsid w:val="000C7338"/>
    <w:rsid w:val="000C7557"/>
    <w:rsid w:val="000C7B6C"/>
    <w:rsid w:val="000C7C64"/>
    <w:rsid w:val="000C7D6B"/>
    <w:rsid w:val="000D049F"/>
    <w:rsid w:val="000D1312"/>
    <w:rsid w:val="000D17DD"/>
    <w:rsid w:val="000D29C2"/>
    <w:rsid w:val="000D2AAB"/>
    <w:rsid w:val="000D33DA"/>
    <w:rsid w:val="000D449A"/>
    <w:rsid w:val="000D4F30"/>
    <w:rsid w:val="000D5978"/>
    <w:rsid w:val="000D5DCC"/>
    <w:rsid w:val="000D66A3"/>
    <w:rsid w:val="000D6998"/>
    <w:rsid w:val="000D69CF"/>
    <w:rsid w:val="000D6B7F"/>
    <w:rsid w:val="000D6C5B"/>
    <w:rsid w:val="000D6E15"/>
    <w:rsid w:val="000D7948"/>
    <w:rsid w:val="000E0D4D"/>
    <w:rsid w:val="000E1ABA"/>
    <w:rsid w:val="000E1DC7"/>
    <w:rsid w:val="000E2E56"/>
    <w:rsid w:val="000E3482"/>
    <w:rsid w:val="000E368F"/>
    <w:rsid w:val="000E3DF0"/>
    <w:rsid w:val="000E491F"/>
    <w:rsid w:val="000E4E44"/>
    <w:rsid w:val="000E5FFA"/>
    <w:rsid w:val="000E640A"/>
    <w:rsid w:val="000E7B73"/>
    <w:rsid w:val="000F1217"/>
    <w:rsid w:val="000F1A38"/>
    <w:rsid w:val="000F3694"/>
    <w:rsid w:val="000F3DE6"/>
    <w:rsid w:val="000F48C1"/>
    <w:rsid w:val="000F7BD7"/>
    <w:rsid w:val="001008DB"/>
    <w:rsid w:val="00100CA8"/>
    <w:rsid w:val="001014D5"/>
    <w:rsid w:val="001024DD"/>
    <w:rsid w:val="00102DC4"/>
    <w:rsid w:val="001041BF"/>
    <w:rsid w:val="001052BC"/>
    <w:rsid w:val="00105BC7"/>
    <w:rsid w:val="00105D8D"/>
    <w:rsid w:val="0010676E"/>
    <w:rsid w:val="00107BB1"/>
    <w:rsid w:val="00110CF1"/>
    <w:rsid w:val="00111073"/>
    <w:rsid w:val="0011199C"/>
    <w:rsid w:val="00111FCE"/>
    <w:rsid w:val="001125A1"/>
    <w:rsid w:val="001130DB"/>
    <w:rsid w:val="00113248"/>
    <w:rsid w:val="00113336"/>
    <w:rsid w:val="001150BB"/>
    <w:rsid w:val="00117379"/>
    <w:rsid w:val="001201D5"/>
    <w:rsid w:val="001205F3"/>
    <w:rsid w:val="001206E6"/>
    <w:rsid w:val="0012143A"/>
    <w:rsid w:val="0012197C"/>
    <w:rsid w:val="00121A08"/>
    <w:rsid w:val="001223B4"/>
    <w:rsid w:val="001225D7"/>
    <w:rsid w:val="0012377B"/>
    <w:rsid w:val="0012498D"/>
    <w:rsid w:val="00124CEF"/>
    <w:rsid w:val="001253B1"/>
    <w:rsid w:val="00125DEB"/>
    <w:rsid w:val="0013028F"/>
    <w:rsid w:val="0013041C"/>
    <w:rsid w:val="00130C73"/>
    <w:rsid w:val="001345E6"/>
    <w:rsid w:val="00134658"/>
    <w:rsid w:val="00135EBC"/>
    <w:rsid w:val="00137639"/>
    <w:rsid w:val="00137AFA"/>
    <w:rsid w:val="00140483"/>
    <w:rsid w:val="001407A5"/>
    <w:rsid w:val="00140B04"/>
    <w:rsid w:val="00140C47"/>
    <w:rsid w:val="00141225"/>
    <w:rsid w:val="00143607"/>
    <w:rsid w:val="001439A6"/>
    <w:rsid w:val="00144557"/>
    <w:rsid w:val="001451C2"/>
    <w:rsid w:val="00146FBE"/>
    <w:rsid w:val="0014712C"/>
    <w:rsid w:val="00147A1F"/>
    <w:rsid w:val="00147B3F"/>
    <w:rsid w:val="001501FE"/>
    <w:rsid w:val="00150E67"/>
    <w:rsid w:val="001513F0"/>
    <w:rsid w:val="00151827"/>
    <w:rsid w:val="00151A54"/>
    <w:rsid w:val="00152DDE"/>
    <w:rsid w:val="00152E23"/>
    <w:rsid w:val="00152FFC"/>
    <w:rsid w:val="00153568"/>
    <w:rsid w:val="0015371E"/>
    <w:rsid w:val="00153BC3"/>
    <w:rsid w:val="0015459D"/>
    <w:rsid w:val="00160292"/>
    <w:rsid w:val="00160D14"/>
    <w:rsid w:val="00160EBE"/>
    <w:rsid w:val="00161044"/>
    <w:rsid w:val="00161350"/>
    <w:rsid w:val="00162036"/>
    <w:rsid w:val="001620D5"/>
    <w:rsid w:val="0016270F"/>
    <w:rsid w:val="00162C3E"/>
    <w:rsid w:val="001636AE"/>
    <w:rsid w:val="00165312"/>
    <w:rsid w:val="001653AD"/>
    <w:rsid w:val="0016628C"/>
    <w:rsid w:val="00166981"/>
    <w:rsid w:val="00166E09"/>
    <w:rsid w:val="0016789F"/>
    <w:rsid w:val="00167A78"/>
    <w:rsid w:val="00170292"/>
    <w:rsid w:val="00171C35"/>
    <w:rsid w:val="00172326"/>
    <w:rsid w:val="00174F65"/>
    <w:rsid w:val="001768B9"/>
    <w:rsid w:val="00177A24"/>
    <w:rsid w:val="00180597"/>
    <w:rsid w:val="001816CE"/>
    <w:rsid w:val="0018213E"/>
    <w:rsid w:val="001829CE"/>
    <w:rsid w:val="00185256"/>
    <w:rsid w:val="001853DF"/>
    <w:rsid w:val="00185884"/>
    <w:rsid w:val="00186295"/>
    <w:rsid w:val="00190032"/>
    <w:rsid w:val="00190925"/>
    <w:rsid w:val="00190BC2"/>
    <w:rsid w:val="00191319"/>
    <w:rsid w:val="001945D2"/>
    <w:rsid w:val="00194FE6"/>
    <w:rsid w:val="00195056"/>
    <w:rsid w:val="001950B5"/>
    <w:rsid w:val="001951F5"/>
    <w:rsid w:val="001967B8"/>
    <w:rsid w:val="00196A11"/>
    <w:rsid w:val="00196DEC"/>
    <w:rsid w:val="001977A1"/>
    <w:rsid w:val="00197B4F"/>
    <w:rsid w:val="00197EBB"/>
    <w:rsid w:val="001A1814"/>
    <w:rsid w:val="001A2AAC"/>
    <w:rsid w:val="001A403C"/>
    <w:rsid w:val="001A447E"/>
    <w:rsid w:val="001A591E"/>
    <w:rsid w:val="001A63C7"/>
    <w:rsid w:val="001A6518"/>
    <w:rsid w:val="001A6C08"/>
    <w:rsid w:val="001A6F78"/>
    <w:rsid w:val="001A7250"/>
    <w:rsid w:val="001B1D14"/>
    <w:rsid w:val="001B28C4"/>
    <w:rsid w:val="001B2C09"/>
    <w:rsid w:val="001B2C9A"/>
    <w:rsid w:val="001B33AE"/>
    <w:rsid w:val="001B3801"/>
    <w:rsid w:val="001B5067"/>
    <w:rsid w:val="001B518E"/>
    <w:rsid w:val="001B591D"/>
    <w:rsid w:val="001B5DE5"/>
    <w:rsid w:val="001B6429"/>
    <w:rsid w:val="001B7D39"/>
    <w:rsid w:val="001C094A"/>
    <w:rsid w:val="001C0C68"/>
    <w:rsid w:val="001C103F"/>
    <w:rsid w:val="001C189B"/>
    <w:rsid w:val="001C18BD"/>
    <w:rsid w:val="001C192F"/>
    <w:rsid w:val="001C1DA8"/>
    <w:rsid w:val="001C245A"/>
    <w:rsid w:val="001C2C4F"/>
    <w:rsid w:val="001C342B"/>
    <w:rsid w:val="001C37F2"/>
    <w:rsid w:val="001C4225"/>
    <w:rsid w:val="001C425A"/>
    <w:rsid w:val="001C4701"/>
    <w:rsid w:val="001C7725"/>
    <w:rsid w:val="001C7CC1"/>
    <w:rsid w:val="001D026E"/>
    <w:rsid w:val="001D3207"/>
    <w:rsid w:val="001D41A0"/>
    <w:rsid w:val="001D43E8"/>
    <w:rsid w:val="001D4786"/>
    <w:rsid w:val="001D5B45"/>
    <w:rsid w:val="001D5BC5"/>
    <w:rsid w:val="001D6B83"/>
    <w:rsid w:val="001D7D8B"/>
    <w:rsid w:val="001E1171"/>
    <w:rsid w:val="001E1997"/>
    <w:rsid w:val="001E2871"/>
    <w:rsid w:val="001E2BE2"/>
    <w:rsid w:val="001E52D8"/>
    <w:rsid w:val="001E5C26"/>
    <w:rsid w:val="001E60B2"/>
    <w:rsid w:val="001E62D3"/>
    <w:rsid w:val="001E726B"/>
    <w:rsid w:val="001E7A92"/>
    <w:rsid w:val="001E7C47"/>
    <w:rsid w:val="001F17CF"/>
    <w:rsid w:val="001F1EDB"/>
    <w:rsid w:val="001F2FD1"/>
    <w:rsid w:val="001F35C0"/>
    <w:rsid w:val="001F414B"/>
    <w:rsid w:val="001F4990"/>
    <w:rsid w:val="001F53EE"/>
    <w:rsid w:val="001F5531"/>
    <w:rsid w:val="001F62B8"/>
    <w:rsid w:val="001F673E"/>
    <w:rsid w:val="001F69C1"/>
    <w:rsid w:val="002002E0"/>
    <w:rsid w:val="002013CA"/>
    <w:rsid w:val="00201B4E"/>
    <w:rsid w:val="00201D7C"/>
    <w:rsid w:val="00202269"/>
    <w:rsid w:val="002036FC"/>
    <w:rsid w:val="00205973"/>
    <w:rsid w:val="002063BD"/>
    <w:rsid w:val="00206C8C"/>
    <w:rsid w:val="00206CBA"/>
    <w:rsid w:val="00207A26"/>
    <w:rsid w:val="00207D76"/>
    <w:rsid w:val="0021156E"/>
    <w:rsid w:val="0021346E"/>
    <w:rsid w:val="00213920"/>
    <w:rsid w:val="00213AC9"/>
    <w:rsid w:val="00213AFD"/>
    <w:rsid w:val="00213D42"/>
    <w:rsid w:val="00220E4B"/>
    <w:rsid w:val="00220EC7"/>
    <w:rsid w:val="00221D33"/>
    <w:rsid w:val="002221C8"/>
    <w:rsid w:val="00223C94"/>
    <w:rsid w:val="00223CCF"/>
    <w:rsid w:val="002242F2"/>
    <w:rsid w:val="00224F67"/>
    <w:rsid w:val="00225BAD"/>
    <w:rsid w:val="002279D5"/>
    <w:rsid w:val="0023093F"/>
    <w:rsid w:val="00230A12"/>
    <w:rsid w:val="00231556"/>
    <w:rsid w:val="002317B9"/>
    <w:rsid w:val="00232486"/>
    <w:rsid w:val="0023424B"/>
    <w:rsid w:val="00234A8F"/>
    <w:rsid w:val="00234D06"/>
    <w:rsid w:val="00236908"/>
    <w:rsid w:val="002371CE"/>
    <w:rsid w:val="00240583"/>
    <w:rsid w:val="0024058B"/>
    <w:rsid w:val="00240BA5"/>
    <w:rsid w:val="00241B2F"/>
    <w:rsid w:val="0024292B"/>
    <w:rsid w:val="002455DE"/>
    <w:rsid w:val="00245F63"/>
    <w:rsid w:val="00246814"/>
    <w:rsid w:val="0024760D"/>
    <w:rsid w:val="0025031F"/>
    <w:rsid w:val="00250F91"/>
    <w:rsid w:val="002514F3"/>
    <w:rsid w:val="00251662"/>
    <w:rsid w:val="00251758"/>
    <w:rsid w:val="00252953"/>
    <w:rsid w:val="00253819"/>
    <w:rsid w:val="00253BEE"/>
    <w:rsid w:val="00253ED5"/>
    <w:rsid w:val="002551F4"/>
    <w:rsid w:val="00256311"/>
    <w:rsid w:val="00256D45"/>
    <w:rsid w:val="002577AB"/>
    <w:rsid w:val="0025798E"/>
    <w:rsid w:val="002603E0"/>
    <w:rsid w:val="00261D50"/>
    <w:rsid w:val="0026377A"/>
    <w:rsid w:val="00264E9F"/>
    <w:rsid w:val="002651CF"/>
    <w:rsid w:val="00265BE8"/>
    <w:rsid w:val="00265E42"/>
    <w:rsid w:val="00266EBD"/>
    <w:rsid w:val="00266FE0"/>
    <w:rsid w:val="0026731B"/>
    <w:rsid w:val="00267BA2"/>
    <w:rsid w:val="00270257"/>
    <w:rsid w:val="0027034E"/>
    <w:rsid w:val="002707DC"/>
    <w:rsid w:val="00271D2E"/>
    <w:rsid w:val="0027236A"/>
    <w:rsid w:val="00272CA6"/>
    <w:rsid w:val="002731D5"/>
    <w:rsid w:val="00273BA8"/>
    <w:rsid w:val="00274BE0"/>
    <w:rsid w:val="0027509D"/>
    <w:rsid w:val="002757B0"/>
    <w:rsid w:val="002807E6"/>
    <w:rsid w:val="00280AA8"/>
    <w:rsid w:val="00280F74"/>
    <w:rsid w:val="00281162"/>
    <w:rsid w:val="00281367"/>
    <w:rsid w:val="00283276"/>
    <w:rsid w:val="002858C7"/>
    <w:rsid w:val="00286373"/>
    <w:rsid w:val="00287BC9"/>
    <w:rsid w:val="00287C39"/>
    <w:rsid w:val="00290345"/>
    <w:rsid w:val="00290CA4"/>
    <w:rsid w:val="00291F35"/>
    <w:rsid w:val="0029235B"/>
    <w:rsid w:val="002927F7"/>
    <w:rsid w:val="0029357F"/>
    <w:rsid w:val="00293A51"/>
    <w:rsid w:val="00294065"/>
    <w:rsid w:val="00294400"/>
    <w:rsid w:val="00295C79"/>
    <w:rsid w:val="002964CF"/>
    <w:rsid w:val="002969C1"/>
    <w:rsid w:val="002973C5"/>
    <w:rsid w:val="00297542"/>
    <w:rsid w:val="002A024B"/>
    <w:rsid w:val="002A0BEF"/>
    <w:rsid w:val="002A13CA"/>
    <w:rsid w:val="002A1871"/>
    <w:rsid w:val="002A2F48"/>
    <w:rsid w:val="002A302F"/>
    <w:rsid w:val="002A431F"/>
    <w:rsid w:val="002A510A"/>
    <w:rsid w:val="002A55DE"/>
    <w:rsid w:val="002A5AAE"/>
    <w:rsid w:val="002A6C13"/>
    <w:rsid w:val="002A704E"/>
    <w:rsid w:val="002A7865"/>
    <w:rsid w:val="002B039A"/>
    <w:rsid w:val="002B04F6"/>
    <w:rsid w:val="002B1AB9"/>
    <w:rsid w:val="002B24C0"/>
    <w:rsid w:val="002B43A4"/>
    <w:rsid w:val="002B4580"/>
    <w:rsid w:val="002B4947"/>
    <w:rsid w:val="002B590E"/>
    <w:rsid w:val="002B679F"/>
    <w:rsid w:val="002B6966"/>
    <w:rsid w:val="002B6EEB"/>
    <w:rsid w:val="002B7608"/>
    <w:rsid w:val="002B7FCA"/>
    <w:rsid w:val="002C09D6"/>
    <w:rsid w:val="002C0BD0"/>
    <w:rsid w:val="002C1B07"/>
    <w:rsid w:val="002C2E09"/>
    <w:rsid w:val="002C3CDF"/>
    <w:rsid w:val="002C43C9"/>
    <w:rsid w:val="002C4CF9"/>
    <w:rsid w:val="002C526A"/>
    <w:rsid w:val="002C5867"/>
    <w:rsid w:val="002C5EFD"/>
    <w:rsid w:val="002C5F45"/>
    <w:rsid w:val="002C6B76"/>
    <w:rsid w:val="002C6BB8"/>
    <w:rsid w:val="002C7E07"/>
    <w:rsid w:val="002D0ABE"/>
    <w:rsid w:val="002D1624"/>
    <w:rsid w:val="002D1B62"/>
    <w:rsid w:val="002D2B02"/>
    <w:rsid w:val="002D36C9"/>
    <w:rsid w:val="002D491F"/>
    <w:rsid w:val="002D6DF1"/>
    <w:rsid w:val="002D7E09"/>
    <w:rsid w:val="002E0328"/>
    <w:rsid w:val="002E05AD"/>
    <w:rsid w:val="002E09D6"/>
    <w:rsid w:val="002E1D02"/>
    <w:rsid w:val="002E2B6D"/>
    <w:rsid w:val="002E3567"/>
    <w:rsid w:val="002E494D"/>
    <w:rsid w:val="002E5E1B"/>
    <w:rsid w:val="002E5EB1"/>
    <w:rsid w:val="002E7332"/>
    <w:rsid w:val="002E73C7"/>
    <w:rsid w:val="002E7490"/>
    <w:rsid w:val="002F04A9"/>
    <w:rsid w:val="002F0BDB"/>
    <w:rsid w:val="002F2165"/>
    <w:rsid w:val="002F2438"/>
    <w:rsid w:val="002F24D4"/>
    <w:rsid w:val="002F2C5E"/>
    <w:rsid w:val="002F3A06"/>
    <w:rsid w:val="002F3D37"/>
    <w:rsid w:val="002F4539"/>
    <w:rsid w:val="002F4E5C"/>
    <w:rsid w:val="002F62AD"/>
    <w:rsid w:val="002F6B81"/>
    <w:rsid w:val="003001FE"/>
    <w:rsid w:val="003021F2"/>
    <w:rsid w:val="0030280A"/>
    <w:rsid w:val="0030299B"/>
    <w:rsid w:val="00302FA2"/>
    <w:rsid w:val="0030375B"/>
    <w:rsid w:val="00303F4E"/>
    <w:rsid w:val="00303FF4"/>
    <w:rsid w:val="003115BB"/>
    <w:rsid w:val="003118A5"/>
    <w:rsid w:val="00312B3F"/>
    <w:rsid w:val="00312F99"/>
    <w:rsid w:val="003133FA"/>
    <w:rsid w:val="0031396E"/>
    <w:rsid w:val="00314A0F"/>
    <w:rsid w:val="00315019"/>
    <w:rsid w:val="00315D55"/>
    <w:rsid w:val="003167AD"/>
    <w:rsid w:val="003226F2"/>
    <w:rsid w:val="003228C5"/>
    <w:rsid w:val="00324E45"/>
    <w:rsid w:val="00324F62"/>
    <w:rsid w:val="00325C7B"/>
    <w:rsid w:val="00325CC3"/>
    <w:rsid w:val="00325F1C"/>
    <w:rsid w:val="00327024"/>
    <w:rsid w:val="00327166"/>
    <w:rsid w:val="00327244"/>
    <w:rsid w:val="00330002"/>
    <w:rsid w:val="00330C84"/>
    <w:rsid w:val="00331479"/>
    <w:rsid w:val="00331EED"/>
    <w:rsid w:val="00331F0E"/>
    <w:rsid w:val="0033220F"/>
    <w:rsid w:val="00332DB1"/>
    <w:rsid w:val="00333CF0"/>
    <w:rsid w:val="00333E6E"/>
    <w:rsid w:val="00333F99"/>
    <w:rsid w:val="003342D8"/>
    <w:rsid w:val="003353E8"/>
    <w:rsid w:val="00335718"/>
    <w:rsid w:val="0033628A"/>
    <w:rsid w:val="003363B2"/>
    <w:rsid w:val="0033783A"/>
    <w:rsid w:val="003401F3"/>
    <w:rsid w:val="003409E2"/>
    <w:rsid w:val="00341101"/>
    <w:rsid w:val="00342C7F"/>
    <w:rsid w:val="00342E42"/>
    <w:rsid w:val="0034423A"/>
    <w:rsid w:val="00344CC5"/>
    <w:rsid w:val="00345F02"/>
    <w:rsid w:val="00347FE2"/>
    <w:rsid w:val="00350040"/>
    <w:rsid w:val="00350BEE"/>
    <w:rsid w:val="00350E9E"/>
    <w:rsid w:val="0035174A"/>
    <w:rsid w:val="00351B61"/>
    <w:rsid w:val="003528FD"/>
    <w:rsid w:val="00353112"/>
    <w:rsid w:val="003537DF"/>
    <w:rsid w:val="003541E7"/>
    <w:rsid w:val="00354BF3"/>
    <w:rsid w:val="003576D0"/>
    <w:rsid w:val="0036009C"/>
    <w:rsid w:val="003621B3"/>
    <w:rsid w:val="00362F8A"/>
    <w:rsid w:val="003632D0"/>
    <w:rsid w:val="003636F8"/>
    <w:rsid w:val="00363DCF"/>
    <w:rsid w:val="00364002"/>
    <w:rsid w:val="00364FB3"/>
    <w:rsid w:val="00366885"/>
    <w:rsid w:val="0036717A"/>
    <w:rsid w:val="0036794F"/>
    <w:rsid w:val="00370052"/>
    <w:rsid w:val="00371582"/>
    <w:rsid w:val="00371605"/>
    <w:rsid w:val="00372129"/>
    <w:rsid w:val="00372847"/>
    <w:rsid w:val="00372A34"/>
    <w:rsid w:val="00373454"/>
    <w:rsid w:val="00373C45"/>
    <w:rsid w:val="00373F86"/>
    <w:rsid w:val="00374196"/>
    <w:rsid w:val="00374AAA"/>
    <w:rsid w:val="0037577A"/>
    <w:rsid w:val="003770DF"/>
    <w:rsid w:val="00377E4F"/>
    <w:rsid w:val="00382DB6"/>
    <w:rsid w:val="00383BE8"/>
    <w:rsid w:val="0038455E"/>
    <w:rsid w:val="00385003"/>
    <w:rsid w:val="003854A6"/>
    <w:rsid w:val="00387FB0"/>
    <w:rsid w:val="00390480"/>
    <w:rsid w:val="00390864"/>
    <w:rsid w:val="003909F5"/>
    <w:rsid w:val="00390DBF"/>
    <w:rsid w:val="00391660"/>
    <w:rsid w:val="00391B73"/>
    <w:rsid w:val="0039234F"/>
    <w:rsid w:val="0039261F"/>
    <w:rsid w:val="00392E14"/>
    <w:rsid w:val="0039311C"/>
    <w:rsid w:val="00393245"/>
    <w:rsid w:val="00393DBD"/>
    <w:rsid w:val="00394952"/>
    <w:rsid w:val="00395050"/>
    <w:rsid w:val="003955FB"/>
    <w:rsid w:val="00395A00"/>
    <w:rsid w:val="00396D8F"/>
    <w:rsid w:val="00397882"/>
    <w:rsid w:val="003A00C7"/>
    <w:rsid w:val="003A087F"/>
    <w:rsid w:val="003A0A48"/>
    <w:rsid w:val="003A0CE1"/>
    <w:rsid w:val="003A1DE5"/>
    <w:rsid w:val="003A204B"/>
    <w:rsid w:val="003A242D"/>
    <w:rsid w:val="003A244B"/>
    <w:rsid w:val="003A3F95"/>
    <w:rsid w:val="003A3FA5"/>
    <w:rsid w:val="003A62C4"/>
    <w:rsid w:val="003A657D"/>
    <w:rsid w:val="003A6DE6"/>
    <w:rsid w:val="003A70CD"/>
    <w:rsid w:val="003B03A2"/>
    <w:rsid w:val="003B0B2F"/>
    <w:rsid w:val="003B0DC3"/>
    <w:rsid w:val="003B1731"/>
    <w:rsid w:val="003B30F5"/>
    <w:rsid w:val="003B3FFD"/>
    <w:rsid w:val="003B468E"/>
    <w:rsid w:val="003B4AB2"/>
    <w:rsid w:val="003B6CFA"/>
    <w:rsid w:val="003B7352"/>
    <w:rsid w:val="003C1387"/>
    <w:rsid w:val="003C1924"/>
    <w:rsid w:val="003C26CC"/>
    <w:rsid w:val="003C296E"/>
    <w:rsid w:val="003C2AE8"/>
    <w:rsid w:val="003C325E"/>
    <w:rsid w:val="003C3BB6"/>
    <w:rsid w:val="003C3C36"/>
    <w:rsid w:val="003C6214"/>
    <w:rsid w:val="003C6376"/>
    <w:rsid w:val="003C7384"/>
    <w:rsid w:val="003C7D83"/>
    <w:rsid w:val="003D017C"/>
    <w:rsid w:val="003D0FB3"/>
    <w:rsid w:val="003D26F0"/>
    <w:rsid w:val="003D2C36"/>
    <w:rsid w:val="003D591C"/>
    <w:rsid w:val="003D734C"/>
    <w:rsid w:val="003E146A"/>
    <w:rsid w:val="003E1FF7"/>
    <w:rsid w:val="003E2182"/>
    <w:rsid w:val="003E3E72"/>
    <w:rsid w:val="003E4F4E"/>
    <w:rsid w:val="003E5E7C"/>
    <w:rsid w:val="003E5F28"/>
    <w:rsid w:val="003F0BA0"/>
    <w:rsid w:val="003F1532"/>
    <w:rsid w:val="003F15C8"/>
    <w:rsid w:val="003F20C2"/>
    <w:rsid w:val="003F2B1B"/>
    <w:rsid w:val="003F51A0"/>
    <w:rsid w:val="003F597E"/>
    <w:rsid w:val="003F6890"/>
    <w:rsid w:val="003F6F3B"/>
    <w:rsid w:val="003F72A7"/>
    <w:rsid w:val="00400999"/>
    <w:rsid w:val="004025AB"/>
    <w:rsid w:val="00403A40"/>
    <w:rsid w:val="0040693B"/>
    <w:rsid w:val="00407999"/>
    <w:rsid w:val="00407A31"/>
    <w:rsid w:val="00407D4A"/>
    <w:rsid w:val="0041050C"/>
    <w:rsid w:val="00410A11"/>
    <w:rsid w:val="00411F11"/>
    <w:rsid w:val="00411F48"/>
    <w:rsid w:val="00412457"/>
    <w:rsid w:val="00412ABE"/>
    <w:rsid w:val="00415B26"/>
    <w:rsid w:val="00415E2F"/>
    <w:rsid w:val="0041717F"/>
    <w:rsid w:val="004173A5"/>
    <w:rsid w:val="004174A4"/>
    <w:rsid w:val="00417754"/>
    <w:rsid w:val="00417959"/>
    <w:rsid w:val="00421764"/>
    <w:rsid w:val="00421C59"/>
    <w:rsid w:val="00422465"/>
    <w:rsid w:val="0042276A"/>
    <w:rsid w:val="00422BFF"/>
    <w:rsid w:val="00422EC9"/>
    <w:rsid w:val="004232CD"/>
    <w:rsid w:val="00423B19"/>
    <w:rsid w:val="00424477"/>
    <w:rsid w:val="004246EC"/>
    <w:rsid w:val="00424D3B"/>
    <w:rsid w:val="00425132"/>
    <w:rsid w:val="00425391"/>
    <w:rsid w:val="00426080"/>
    <w:rsid w:val="004263F2"/>
    <w:rsid w:val="00427127"/>
    <w:rsid w:val="00427AC5"/>
    <w:rsid w:val="00430021"/>
    <w:rsid w:val="004301AD"/>
    <w:rsid w:val="00431263"/>
    <w:rsid w:val="0043223B"/>
    <w:rsid w:val="004328AE"/>
    <w:rsid w:val="0043295E"/>
    <w:rsid w:val="004338F9"/>
    <w:rsid w:val="004361D8"/>
    <w:rsid w:val="0043640E"/>
    <w:rsid w:val="00436FC8"/>
    <w:rsid w:val="0044015F"/>
    <w:rsid w:val="00440F7B"/>
    <w:rsid w:val="0044228C"/>
    <w:rsid w:val="00442CD5"/>
    <w:rsid w:val="0044415C"/>
    <w:rsid w:val="00445B86"/>
    <w:rsid w:val="00447441"/>
    <w:rsid w:val="00447FB1"/>
    <w:rsid w:val="00450606"/>
    <w:rsid w:val="00450C8B"/>
    <w:rsid w:val="00450CA1"/>
    <w:rsid w:val="004512CB"/>
    <w:rsid w:val="00451C27"/>
    <w:rsid w:val="0045257D"/>
    <w:rsid w:val="00453354"/>
    <w:rsid w:val="00453DD8"/>
    <w:rsid w:val="00455A78"/>
    <w:rsid w:val="00456238"/>
    <w:rsid w:val="00456A17"/>
    <w:rsid w:val="0045730C"/>
    <w:rsid w:val="0046025A"/>
    <w:rsid w:val="004608E7"/>
    <w:rsid w:val="00461455"/>
    <w:rsid w:val="004616EE"/>
    <w:rsid w:val="00463029"/>
    <w:rsid w:val="0046416F"/>
    <w:rsid w:val="004648FC"/>
    <w:rsid w:val="00464AF8"/>
    <w:rsid w:val="00465A75"/>
    <w:rsid w:val="00465FAC"/>
    <w:rsid w:val="0046645A"/>
    <w:rsid w:val="00466562"/>
    <w:rsid w:val="004670FA"/>
    <w:rsid w:val="00467EB0"/>
    <w:rsid w:val="004704F2"/>
    <w:rsid w:val="00470D4D"/>
    <w:rsid w:val="004714AA"/>
    <w:rsid w:val="0047215F"/>
    <w:rsid w:val="00472BEA"/>
    <w:rsid w:val="00473493"/>
    <w:rsid w:val="00473F63"/>
    <w:rsid w:val="00473F9A"/>
    <w:rsid w:val="004740DD"/>
    <w:rsid w:val="0047451D"/>
    <w:rsid w:val="00474A9A"/>
    <w:rsid w:val="00476DF1"/>
    <w:rsid w:val="00477576"/>
    <w:rsid w:val="0048014D"/>
    <w:rsid w:val="004805BE"/>
    <w:rsid w:val="004807A9"/>
    <w:rsid w:val="00480BCF"/>
    <w:rsid w:val="00481F83"/>
    <w:rsid w:val="00482080"/>
    <w:rsid w:val="004820F1"/>
    <w:rsid w:val="00482333"/>
    <w:rsid w:val="004848DF"/>
    <w:rsid w:val="00484F35"/>
    <w:rsid w:val="0048506B"/>
    <w:rsid w:val="0048593F"/>
    <w:rsid w:val="00485B4D"/>
    <w:rsid w:val="00485D42"/>
    <w:rsid w:val="00485DBF"/>
    <w:rsid w:val="00486BF9"/>
    <w:rsid w:val="004900DC"/>
    <w:rsid w:val="00490B4E"/>
    <w:rsid w:val="00492127"/>
    <w:rsid w:val="004927CC"/>
    <w:rsid w:val="00493637"/>
    <w:rsid w:val="00494334"/>
    <w:rsid w:val="00494416"/>
    <w:rsid w:val="0049460B"/>
    <w:rsid w:val="00494AA2"/>
    <w:rsid w:val="0049633E"/>
    <w:rsid w:val="004A16A6"/>
    <w:rsid w:val="004A1BC2"/>
    <w:rsid w:val="004A1C20"/>
    <w:rsid w:val="004A2C76"/>
    <w:rsid w:val="004A3FE9"/>
    <w:rsid w:val="004A407E"/>
    <w:rsid w:val="004A46D9"/>
    <w:rsid w:val="004A4900"/>
    <w:rsid w:val="004A56A0"/>
    <w:rsid w:val="004A587D"/>
    <w:rsid w:val="004A744F"/>
    <w:rsid w:val="004B1138"/>
    <w:rsid w:val="004B17CD"/>
    <w:rsid w:val="004B2027"/>
    <w:rsid w:val="004B334B"/>
    <w:rsid w:val="004B4A66"/>
    <w:rsid w:val="004B563F"/>
    <w:rsid w:val="004B60F1"/>
    <w:rsid w:val="004B64EF"/>
    <w:rsid w:val="004B7679"/>
    <w:rsid w:val="004C1174"/>
    <w:rsid w:val="004C1D66"/>
    <w:rsid w:val="004C31A0"/>
    <w:rsid w:val="004C4892"/>
    <w:rsid w:val="004C4DC5"/>
    <w:rsid w:val="004C5458"/>
    <w:rsid w:val="004C6260"/>
    <w:rsid w:val="004C7CB9"/>
    <w:rsid w:val="004D0835"/>
    <w:rsid w:val="004D08B9"/>
    <w:rsid w:val="004D1070"/>
    <w:rsid w:val="004D14BD"/>
    <w:rsid w:val="004D2240"/>
    <w:rsid w:val="004D22B1"/>
    <w:rsid w:val="004D256E"/>
    <w:rsid w:val="004D2C6C"/>
    <w:rsid w:val="004D31DC"/>
    <w:rsid w:val="004D4160"/>
    <w:rsid w:val="004D523B"/>
    <w:rsid w:val="004D5312"/>
    <w:rsid w:val="004D531E"/>
    <w:rsid w:val="004D673D"/>
    <w:rsid w:val="004D67C2"/>
    <w:rsid w:val="004E080C"/>
    <w:rsid w:val="004E0C05"/>
    <w:rsid w:val="004E3B61"/>
    <w:rsid w:val="004E3D7D"/>
    <w:rsid w:val="004E4355"/>
    <w:rsid w:val="004E4740"/>
    <w:rsid w:val="004E5774"/>
    <w:rsid w:val="004E6306"/>
    <w:rsid w:val="004F031D"/>
    <w:rsid w:val="004F0470"/>
    <w:rsid w:val="004F1E78"/>
    <w:rsid w:val="004F256D"/>
    <w:rsid w:val="004F2B9D"/>
    <w:rsid w:val="004F35BF"/>
    <w:rsid w:val="004F3B24"/>
    <w:rsid w:val="004F3CDC"/>
    <w:rsid w:val="004F56E2"/>
    <w:rsid w:val="004F7356"/>
    <w:rsid w:val="004F755F"/>
    <w:rsid w:val="004F77B9"/>
    <w:rsid w:val="004F7E4C"/>
    <w:rsid w:val="004F7F67"/>
    <w:rsid w:val="0050012E"/>
    <w:rsid w:val="005005D1"/>
    <w:rsid w:val="00501870"/>
    <w:rsid w:val="00502977"/>
    <w:rsid w:val="00504DB7"/>
    <w:rsid w:val="00506B92"/>
    <w:rsid w:val="00507D0B"/>
    <w:rsid w:val="00511078"/>
    <w:rsid w:val="0051283B"/>
    <w:rsid w:val="00512FBD"/>
    <w:rsid w:val="00513B67"/>
    <w:rsid w:val="00514B5D"/>
    <w:rsid w:val="0051612F"/>
    <w:rsid w:val="00520552"/>
    <w:rsid w:val="00520806"/>
    <w:rsid w:val="0052119E"/>
    <w:rsid w:val="00521A6E"/>
    <w:rsid w:val="00521D8F"/>
    <w:rsid w:val="00522D39"/>
    <w:rsid w:val="00522D58"/>
    <w:rsid w:val="00525B59"/>
    <w:rsid w:val="00526191"/>
    <w:rsid w:val="00526C80"/>
    <w:rsid w:val="00530141"/>
    <w:rsid w:val="0053157B"/>
    <w:rsid w:val="00531E71"/>
    <w:rsid w:val="0053286D"/>
    <w:rsid w:val="005330E3"/>
    <w:rsid w:val="0053387B"/>
    <w:rsid w:val="00533E8D"/>
    <w:rsid w:val="005352C2"/>
    <w:rsid w:val="00537107"/>
    <w:rsid w:val="00537419"/>
    <w:rsid w:val="00540557"/>
    <w:rsid w:val="005409A5"/>
    <w:rsid w:val="00540A2E"/>
    <w:rsid w:val="00542565"/>
    <w:rsid w:val="005432FD"/>
    <w:rsid w:val="0054394D"/>
    <w:rsid w:val="00543AFA"/>
    <w:rsid w:val="00544C78"/>
    <w:rsid w:val="005451A2"/>
    <w:rsid w:val="00546253"/>
    <w:rsid w:val="005479CC"/>
    <w:rsid w:val="00547C5C"/>
    <w:rsid w:val="00550E00"/>
    <w:rsid w:val="00551A14"/>
    <w:rsid w:val="0055201B"/>
    <w:rsid w:val="00552BB7"/>
    <w:rsid w:val="00552BC3"/>
    <w:rsid w:val="00552E5A"/>
    <w:rsid w:val="00553527"/>
    <w:rsid w:val="0055477A"/>
    <w:rsid w:val="00554D91"/>
    <w:rsid w:val="00555A0D"/>
    <w:rsid w:val="00555F41"/>
    <w:rsid w:val="00556C22"/>
    <w:rsid w:val="00560E1D"/>
    <w:rsid w:val="00560F2B"/>
    <w:rsid w:val="005610AA"/>
    <w:rsid w:val="005617B3"/>
    <w:rsid w:val="0056191D"/>
    <w:rsid w:val="00562D5A"/>
    <w:rsid w:val="00563103"/>
    <w:rsid w:val="0056367D"/>
    <w:rsid w:val="005637B9"/>
    <w:rsid w:val="0056505A"/>
    <w:rsid w:val="00565B86"/>
    <w:rsid w:val="005666FA"/>
    <w:rsid w:val="0056723F"/>
    <w:rsid w:val="0056761E"/>
    <w:rsid w:val="00570865"/>
    <w:rsid w:val="00570C6C"/>
    <w:rsid w:val="005713BB"/>
    <w:rsid w:val="00571935"/>
    <w:rsid w:val="005720CC"/>
    <w:rsid w:val="00572372"/>
    <w:rsid w:val="005724EE"/>
    <w:rsid w:val="00572CC4"/>
    <w:rsid w:val="005740B6"/>
    <w:rsid w:val="005768DF"/>
    <w:rsid w:val="0057697E"/>
    <w:rsid w:val="00576BE9"/>
    <w:rsid w:val="0058188D"/>
    <w:rsid w:val="00581D21"/>
    <w:rsid w:val="00581D8B"/>
    <w:rsid w:val="00582E5C"/>
    <w:rsid w:val="00584BF0"/>
    <w:rsid w:val="005856D5"/>
    <w:rsid w:val="00585F16"/>
    <w:rsid w:val="00586CD4"/>
    <w:rsid w:val="00592797"/>
    <w:rsid w:val="00592870"/>
    <w:rsid w:val="005929C9"/>
    <w:rsid w:val="0059508A"/>
    <w:rsid w:val="00595FF4"/>
    <w:rsid w:val="00597BE5"/>
    <w:rsid w:val="005A04A2"/>
    <w:rsid w:val="005A04F5"/>
    <w:rsid w:val="005A4418"/>
    <w:rsid w:val="005A4E91"/>
    <w:rsid w:val="005A5157"/>
    <w:rsid w:val="005A5C74"/>
    <w:rsid w:val="005A6229"/>
    <w:rsid w:val="005A6583"/>
    <w:rsid w:val="005A6FF1"/>
    <w:rsid w:val="005B0BA1"/>
    <w:rsid w:val="005B0C51"/>
    <w:rsid w:val="005B151F"/>
    <w:rsid w:val="005B160C"/>
    <w:rsid w:val="005B28B5"/>
    <w:rsid w:val="005B2DB7"/>
    <w:rsid w:val="005B3030"/>
    <w:rsid w:val="005B308A"/>
    <w:rsid w:val="005B36E5"/>
    <w:rsid w:val="005B5E90"/>
    <w:rsid w:val="005B7710"/>
    <w:rsid w:val="005B78EC"/>
    <w:rsid w:val="005B7CA1"/>
    <w:rsid w:val="005C0A69"/>
    <w:rsid w:val="005C1577"/>
    <w:rsid w:val="005C1A7E"/>
    <w:rsid w:val="005C2891"/>
    <w:rsid w:val="005C2A11"/>
    <w:rsid w:val="005C2CB3"/>
    <w:rsid w:val="005C3E21"/>
    <w:rsid w:val="005C4C33"/>
    <w:rsid w:val="005C55C5"/>
    <w:rsid w:val="005C5A6B"/>
    <w:rsid w:val="005C5C8E"/>
    <w:rsid w:val="005C7835"/>
    <w:rsid w:val="005D2308"/>
    <w:rsid w:val="005D2C7C"/>
    <w:rsid w:val="005D2DAE"/>
    <w:rsid w:val="005D500F"/>
    <w:rsid w:val="005D5053"/>
    <w:rsid w:val="005D6EEB"/>
    <w:rsid w:val="005D71BF"/>
    <w:rsid w:val="005D71D7"/>
    <w:rsid w:val="005D76CE"/>
    <w:rsid w:val="005E06F7"/>
    <w:rsid w:val="005E12D6"/>
    <w:rsid w:val="005E2AAE"/>
    <w:rsid w:val="005E2C89"/>
    <w:rsid w:val="005E2F51"/>
    <w:rsid w:val="005E2F6D"/>
    <w:rsid w:val="005E333D"/>
    <w:rsid w:val="005E474E"/>
    <w:rsid w:val="005E47A0"/>
    <w:rsid w:val="005E568B"/>
    <w:rsid w:val="005F13DA"/>
    <w:rsid w:val="005F220A"/>
    <w:rsid w:val="005F2A78"/>
    <w:rsid w:val="005F2CBD"/>
    <w:rsid w:val="005F3DC5"/>
    <w:rsid w:val="005F4440"/>
    <w:rsid w:val="005F4667"/>
    <w:rsid w:val="005F4BC2"/>
    <w:rsid w:val="005F614E"/>
    <w:rsid w:val="005F64A6"/>
    <w:rsid w:val="0060061D"/>
    <w:rsid w:val="00601332"/>
    <w:rsid w:val="00601D44"/>
    <w:rsid w:val="00603B09"/>
    <w:rsid w:val="006048CD"/>
    <w:rsid w:val="00604A62"/>
    <w:rsid w:val="006064F2"/>
    <w:rsid w:val="006108B7"/>
    <w:rsid w:val="00611291"/>
    <w:rsid w:val="00611FD5"/>
    <w:rsid w:val="006121FE"/>
    <w:rsid w:val="006123B3"/>
    <w:rsid w:val="006128AA"/>
    <w:rsid w:val="00612ECC"/>
    <w:rsid w:val="006130E5"/>
    <w:rsid w:val="0061366D"/>
    <w:rsid w:val="00613F26"/>
    <w:rsid w:val="00614FDF"/>
    <w:rsid w:val="006150A6"/>
    <w:rsid w:val="00616DDE"/>
    <w:rsid w:val="00616F09"/>
    <w:rsid w:val="006173A8"/>
    <w:rsid w:val="00620F0D"/>
    <w:rsid w:val="006241A7"/>
    <w:rsid w:val="006244C8"/>
    <w:rsid w:val="00624DBA"/>
    <w:rsid w:val="00624FB6"/>
    <w:rsid w:val="00625105"/>
    <w:rsid w:val="00625B36"/>
    <w:rsid w:val="006272FA"/>
    <w:rsid w:val="00630500"/>
    <w:rsid w:val="00630B78"/>
    <w:rsid w:val="00630DF8"/>
    <w:rsid w:val="00631352"/>
    <w:rsid w:val="00631620"/>
    <w:rsid w:val="00631AB9"/>
    <w:rsid w:val="00632066"/>
    <w:rsid w:val="0063247F"/>
    <w:rsid w:val="006324F0"/>
    <w:rsid w:val="006329BC"/>
    <w:rsid w:val="00635366"/>
    <w:rsid w:val="00635550"/>
    <w:rsid w:val="0064118A"/>
    <w:rsid w:val="006411DC"/>
    <w:rsid w:val="00642C03"/>
    <w:rsid w:val="006432E2"/>
    <w:rsid w:val="00643ABF"/>
    <w:rsid w:val="006448BD"/>
    <w:rsid w:val="00646641"/>
    <w:rsid w:val="0065059F"/>
    <w:rsid w:val="0065135C"/>
    <w:rsid w:val="00652544"/>
    <w:rsid w:val="00652ECA"/>
    <w:rsid w:val="0065313E"/>
    <w:rsid w:val="00654DCC"/>
    <w:rsid w:val="00655375"/>
    <w:rsid w:val="00655834"/>
    <w:rsid w:val="00655B02"/>
    <w:rsid w:val="0065687E"/>
    <w:rsid w:val="00657758"/>
    <w:rsid w:val="00657C35"/>
    <w:rsid w:val="00660434"/>
    <w:rsid w:val="006607B5"/>
    <w:rsid w:val="00661DAA"/>
    <w:rsid w:val="00661F6E"/>
    <w:rsid w:val="00662289"/>
    <w:rsid w:val="00662F4A"/>
    <w:rsid w:val="0066374A"/>
    <w:rsid w:val="0066390C"/>
    <w:rsid w:val="0066488F"/>
    <w:rsid w:val="0066491E"/>
    <w:rsid w:val="00664A9C"/>
    <w:rsid w:val="006659C2"/>
    <w:rsid w:val="00666FA2"/>
    <w:rsid w:val="00667242"/>
    <w:rsid w:val="0066740C"/>
    <w:rsid w:val="00667480"/>
    <w:rsid w:val="00667BE7"/>
    <w:rsid w:val="006708B8"/>
    <w:rsid w:val="006721BA"/>
    <w:rsid w:val="00672609"/>
    <w:rsid w:val="00674425"/>
    <w:rsid w:val="00675028"/>
    <w:rsid w:val="006764C6"/>
    <w:rsid w:val="00676A3C"/>
    <w:rsid w:val="006779C9"/>
    <w:rsid w:val="00680A95"/>
    <w:rsid w:val="00680BC3"/>
    <w:rsid w:val="00680F4C"/>
    <w:rsid w:val="00682080"/>
    <w:rsid w:val="00682919"/>
    <w:rsid w:val="00684E61"/>
    <w:rsid w:val="006855B1"/>
    <w:rsid w:val="006907BB"/>
    <w:rsid w:val="00690E1A"/>
    <w:rsid w:val="00691330"/>
    <w:rsid w:val="00692461"/>
    <w:rsid w:val="00692868"/>
    <w:rsid w:val="00693414"/>
    <w:rsid w:val="006965C3"/>
    <w:rsid w:val="00696F6C"/>
    <w:rsid w:val="006A012E"/>
    <w:rsid w:val="006A0591"/>
    <w:rsid w:val="006A0B4F"/>
    <w:rsid w:val="006A0C04"/>
    <w:rsid w:val="006A1A22"/>
    <w:rsid w:val="006A2F12"/>
    <w:rsid w:val="006A3154"/>
    <w:rsid w:val="006A3911"/>
    <w:rsid w:val="006A4539"/>
    <w:rsid w:val="006A48A1"/>
    <w:rsid w:val="006A5212"/>
    <w:rsid w:val="006A6460"/>
    <w:rsid w:val="006A6792"/>
    <w:rsid w:val="006A6B26"/>
    <w:rsid w:val="006A6CA2"/>
    <w:rsid w:val="006B09BB"/>
    <w:rsid w:val="006B1083"/>
    <w:rsid w:val="006B1136"/>
    <w:rsid w:val="006B14E0"/>
    <w:rsid w:val="006B1C70"/>
    <w:rsid w:val="006B1DE1"/>
    <w:rsid w:val="006B224E"/>
    <w:rsid w:val="006B2563"/>
    <w:rsid w:val="006B3472"/>
    <w:rsid w:val="006B3587"/>
    <w:rsid w:val="006B3BFB"/>
    <w:rsid w:val="006B45DB"/>
    <w:rsid w:val="006B46A8"/>
    <w:rsid w:val="006B47D8"/>
    <w:rsid w:val="006B54EF"/>
    <w:rsid w:val="006B5AF8"/>
    <w:rsid w:val="006B6126"/>
    <w:rsid w:val="006B75E4"/>
    <w:rsid w:val="006B7624"/>
    <w:rsid w:val="006C06AF"/>
    <w:rsid w:val="006C0C61"/>
    <w:rsid w:val="006C3272"/>
    <w:rsid w:val="006C42D0"/>
    <w:rsid w:val="006D0BFA"/>
    <w:rsid w:val="006D0C84"/>
    <w:rsid w:val="006D1051"/>
    <w:rsid w:val="006D11AD"/>
    <w:rsid w:val="006D304E"/>
    <w:rsid w:val="006D360B"/>
    <w:rsid w:val="006D3C1E"/>
    <w:rsid w:val="006D43ED"/>
    <w:rsid w:val="006D5B73"/>
    <w:rsid w:val="006D6AAD"/>
    <w:rsid w:val="006D6DA3"/>
    <w:rsid w:val="006E00F5"/>
    <w:rsid w:val="006E1EA3"/>
    <w:rsid w:val="006E33DE"/>
    <w:rsid w:val="006E3921"/>
    <w:rsid w:val="006E4B58"/>
    <w:rsid w:val="006E4FE6"/>
    <w:rsid w:val="006E50B8"/>
    <w:rsid w:val="006E5517"/>
    <w:rsid w:val="006E593F"/>
    <w:rsid w:val="006F17B8"/>
    <w:rsid w:val="006F1A13"/>
    <w:rsid w:val="006F2271"/>
    <w:rsid w:val="006F2F78"/>
    <w:rsid w:val="006F3CAA"/>
    <w:rsid w:val="006F41CD"/>
    <w:rsid w:val="006F4307"/>
    <w:rsid w:val="006F4E15"/>
    <w:rsid w:val="006F581C"/>
    <w:rsid w:val="006F5FCB"/>
    <w:rsid w:val="006F6268"/>
    <w:rsid w:val="006F628D"/>
    <w:rsid w:val="006F694A"/>
    <w:rsid w:val="006F7011"/>
    <w:rsid w:val="006F72EE"/>
    <w:rsid w:val="00700905"/>
    <w:rsid w:val="00700A0E"/>
    <w:rsid w:val="007026B1"/>
    <w:rsid w:val="00702E86"/>
    <w:rsid w:val="00704775"/>
    <w:rsid w:val="00704A18"/>
    <w:rsid w:val="00704CA2"/>
    <w:rsid w:val="007056FA"/>
    <w:rsid w:val="0070576F"/>
    <w:rsid w:val="007058CA"/>
    <w:rsid w:val="00705BC7"/>
    <w:rsid w:val="007060A9"/>
    <w:rsid w:val="0070667C"/>
    <w:rsid w:val="00710A4D"/>
    <w:rsid w:val="00712636"/>
    <w:rsid w:val="0071601D"/>
    <w:rsid w:val="00716E3F"/>
    <w:rsid w:val="00717188"/>
    <w:rsid w:val="00720517"/>
    <w:rsid w:val="00720A67"/>
    <w:rsid w:val="00720E2A"/>
    <w:rsid w:val="00720FCB"/>
    <w:rsid w:val="00721FDC"/>
    <w:rsid w:val="007228B3"/>
    <w:rsid w:val="00722EA4"/>
    <w:rsid w:val="00723B0F"/>
    <w:rsid w:val="00724C34"/>
    <w:rsid w:val="007250A0"/>
    <w:rsid w:val="007251C8"/>
    <w:rsid w:val="00725650"/>
    <w:rsid w:val="007302EF"/>
    <w:rsid w:val="007303F3"/>
    <w:rsid w:val="007312DB"/>
    <w:rsid w:val="00732024"/>
    <w:rsid w:val="00732DEA"/>
    <w:rsid w:val="00733954"/>
    <w:rsid w:val="007340C7"/>
    <w:rsid w:val="007401F3"/>
    <w:rsid w:val="00741F69"/>
    <w:rsid w:val="007432D2"/>
    <w:rsid w:val="00747486"/>
    <w:rsid w:val="00750761"/>
    <w:rsid w:val="00750AF7"/>
    <w:rsid w:val="007524D2"/>
    <w:rsid w:val="00752D6D"/>
    <w:rsid w:val="00754A37"/>
    <w:rsid w:val="00756779"/>
    <w:rsid w:val="00756883"/>
    <w:rsid w:val="00756BEF"/>
    <w:rsid w:val="00756C20"/>
    <w:rsid w:val="007573BB"/>
    <w:rsid w:val="00757AF5"/>
    <w:rsid w:val="00757DBC"/>
    <w:rsid w:val="00760BAB"/>
    <w:rsid w:val="007611E5"/>
    <w:rsid w:val="007638B0"/>
    <w:rsid w:val="0076478A"/>
    <w:rsid w:val="00764F21"/>
    <w:rsid w:val="007653AD"/>
    <w:rsid w:val="00765FA2"/>
    <w:rsid w:val="00765FCB"/>
    <w:rsid w:val="0077086F"/>
    <w:rsid w:val="00770BA7"/>
    <w:rsid w:val="0077127F"/>
    <w:rsid w:val="00771704"/>
    <w:rsid w:val="007723A3"/>
    <w:rsid w:val="00772ADC"/>
    <w:rsid w:val="00772B3F"/>
    <w:rsid w:val="00773123"/>
    <w:rsid w:val="007745C9"/>
    <w:rsid w:val="00775474"/>
    <w:rsid w:val="007754C2"/>
    <w:rsid w:val="00775D76"/>
    <w:rsid w:val="00775E78"/>
    <w:rsid w:val="00783ACE"/>
    <w:rsid w:val="007840E7"/>
    <w:rsid w:val="007848FA"/>
    <w:rsid w:val="00785A59"/>
    <w:rsid w:val="00785E2F"/>
    <w:rsid w:val="00786A5F"/>
    <w:rsid w:val="007871E1"/>
    <w:rsid w:val="00787996"/>
    <w:rsid w:val="0079007F"/>
    <w:rsid w:val="00791941"/>
    <w:rsid w:val="00793133"/>
    <w:rsid w:val="00793BC6"/>
    <w:rsid w:val="00793D74"/>
    <w:rsid w:val="00794597"/>
    <w:rsid w:val="00795407"/>
    <w:rsid w:val="00795E6E"/>
    <w:rsid w:val="007967F2"/>
    <w:rsid w:val="00797280"/>
    <w:rsid w:val="007A006B"/>
    <w:rsid w:val="007A0D92"/>
    <w:rsid w:val="007A1667"/>
    <w:rsid w:val="007A3AE6"/>
    <w:rsid w:val="007A3BBE"/>
    <w:rsid w:val="007A44EF"/>
    <w:rsid w:val="007A4B6D"/>
    <w:rsid w:val="007A4CE1"/>
    <w:rsid w:val="007A6918"/>
    <w:rsid w:val="007A6A8A"/>
    <w:rsid w:val="007A6AB4"/>
    <w:rsid w:val="007A6BF5"/>
    <w:rsid w:val="007A6C64"/>
    <w:rsid w:val="007A783D"/>
    <w:rsid w:val="007A7A58"/>
    <w:rsid w:val="007A7EE7"/>
    <w:rsid w:val="007B0628"/>
    <w:rsid w:val="007B19F3"/>
    <w:rsid w:val="007B1AE9"/>
    <w:rsid w:val="007B32FF"/>
    <w:rsid w:val="007B3ACC"/>
    <w:rsid w:val="007B3D2C"/>
    <w:rsid w:val="007B7626"/>
    <w:rsid w:val="007B7DFB"/>
    <w:rsid w:val="007C052A"/>
    <w:rsid w:val="007C0A8C"/>
    <w:rsid w:val="007C1055"/>
    <w:rsid w:val="007C3523"/>
    <w:rsid w:val="007C3BDE"/>
    <w:rsid w:val="007C3E21"/>
    <w:rsid w:val="007C3F3C"/>
    <w:rsid w:val="007C41F7"/>
    <w:rsid w:val="007C536A"/>
    <w:rsid w:val="007C5564"/>
    <w:rsid w:val="007C600B"/>
    <w:rsid w:val="007C7964"/>
    <w:rsid w:val="007D04BD"/>
    <w:rsid w:val="007D0860"/>
    <w:rsid w:val="007D0880"/>
    <w:rsid w:val="007D2856"/>
    <w:rsid w:val="007D31EE"/>
    <w:rsid w:val="007D3248"/>
    <w:rsid w:val="007D32AF"/>
    <w:rsid w:val="007D4117"/>
    <w:rsid w:val="007D41F2"/>
    <w:rsid w:val="007D6E0E"/>
    <w:rsid w:val="007D749C"/>
    <w:rsid w:val="007E07A1"/>
    <w:rsid w:val="007E0B7D"/>
    <w:rsid w:val="007E1A18"/>
    <w:rsid w:val="007E1E53"/>
    <w:rsid w:val="007E2141"/>
    <w:rsid w:val="007E276F"/>
    <w:rsid w:val="007E4B4B"/>
    <w:rsid w:val="007E57D4"/>
    <w:rsid w:val="007E6921"/>
    <w:rsid w:val="007E6E78"/>
    <w:rsid w:val="007E6F4A"/>
    <w:rsid w:val="007E74A9"/>
    <w:rsid w:val="007E789D"/>
    <w:rsid w:val="007F081B"/>
    <w:rsid w:val="007F0CF6"/>
    <w:rsid w:val="007F0DFE"/>
    <w:rsid w:val="007F22E1"/>
    <w:rsid w:val="007F2353"/>
    <w:rsid w:val="007F2F07"/>
    <w:rsid w:val="007F332B"/>
    <w:rsid w:val="007F405D"/>
    <w:rsid w:val="007F58F0"/>
    <w:rsid w:val="007F5C97"/>
    <w:rsid w:val="007F6B65"/>
    <w:rsid w:val="007F73F1"/>
    <w:rsid w:val="007F7619"/>
    <w:rsid w:val="008002F5"/>
    <w:rsid w:val="00801007"/>
    <w:rsid w:val="008017BE"/>
    <w:rsid w:val="008034EC"/>
    <w:rsid w:val="00804237"/>
    <w:rsid w:val="00805C72"/>
    <w:rsid w:val="0080613D"/>
    <w:rsid w:val="00806302"/>
    <w:rsid w:val="00806B82"/>
    <w:rsid w:val="008072A0"/>
    <w:rsid w:val="00810673"/>
    <w:rsid w:val="0081137F"/>
    <w:rsid w:val="008134F7"/>
    <w:rsid w:val="00813896"/>
    <w:rsid w:val="008146FA"/>
    <w:rsid w:val="008149A2"/>
    <w:rsid w:val="00814A2B"/>
    <w:rsid w:val="00815033"/>
    <w:rsid w:val="00815CF5"/>
    <w:rsid w:val="008172EE"/>
    <w:rsid w:val="0081780E"/>
    <w:rsid w:val="00817B48"/>
    <w:rsid w:val="00817D82"/>
    <w:rsid w:val="00820574"/>
    <w:rsid w:val="00820CBC"/>
    <w:rsid w:val="00824689"/>
    <w:rsid w:val="0082495E"/>
    <w:rsid w:val="00825A90"/>
    <w:rsid w:val="00826ED5"/>
    <w:rsid w:val="00832256"/>
    <w:rsid w:val="00833965"/>
    <w:rsid w:val="00833B84"/>
    <w:rsid w:val="00833F8C"/>
    <w:rsid w:val="00836144"/>
    <w:rsid w:val="00840160"/>
    <w:rsid w:val="008414CC"/>
    <w:rsid w:val="008418CB"/>
    <w:rsid w:val="008420E0"/>
    <w:rsid w:val="00842665"/>
    <w:rsid w:val="00843D44"/>
    <w:rsid w:val="0084465C"/>
    <w:rsid w:val="008448FB"/>
    <w:rsid w:val="00844BD3"/>
    <w:rsid w:val="0084656F"/>
    <w:rsid w:val="00847746"/>
    <w:rsid w:val="00847AE7"/>
    <w:rsid w:val="00847DB5"/>
    <w:rsid w:val="00850237"/>
    <w:rsid w:val="00850927"/>
    <w:rsid w:val="00852650"/>
    <w:rsid w:val="00852A07"/>
    <w:rsid w:val="00852F13"/>
    <w:rsid w:val="00855507"/>
    <w:rsid w:val="00855CE1"/>
    <w:rsid w:val="00855F0F"/>
    <w:rsid w:val="008565EA"/>
    <w:rsid w:val="008567C2"/>
    <w:rsid w:val="00860519"/>
    <w:rsid w:val="0086066C"/>
    <w:rsid w:val="00860AAD"/>
    <w:rsid w:val="00862AB5"/>
    <w:rsid w:val="00862D2C"/>
    <w:rsid w:val="00863458"/>
    <w:rsid w:val="00863909"/>
    <w:rsid w:val="00864612"/>
    <w:rsid w:val="00864A05"/>
    <w:rsid w:val="00864DA3"/>
    <w:rsid w:val="008655CB"/>
    <w:rsid w:val="008661C6"/>
    <w:rsid w:val="00867A78"/>
    <w:rsid w:val="00870C73"/>
    <w:rsid w:val="00870D7B"/>
    <w:rsid w:val="00871CDD"/>
    <w:rsid w:val="00872DB0"/>
    <w:rsid w:val="008739A1"/>
    <w:rsid w:val="00874BE8"/>
    <w:rsid w:val="00875DC3"/>
    <w:rsid w:val="00875FAF"/>
    <w:rsid w:val="00877154"/>
    <w:rsid w:val="008809E6"/>
    <w:rsid w:val="00880F79"/>
    <w:rsid w:val="00881157"/>
    <w:rsid w:val="00881241"/>
    <w:rsid w:val="0088149A"/>
    <w:rsid w:val="0088225D"/>
    <w:rsid w:val="00882770"/>
    <w:rsid w:val="00882E02"/>
    <w:rsid w:val="00885CF0"/>
    <w:rsid w:val="00886491"/>
    <w:rsid w:val="008869E9"/>
    <w:rsid w:val="00886D21"/>
    <w:rsid w:val="00887553"/>
    <w:rsid w:val="00890641"/>
    <w:rsid w:val="008911C8"/>
    <w:rsid w:val="00891934"/>
    <w:rsid w:val="00891C3E"/>
    <w:rsid w:val="00892467"/>
    <w:rsid w:val="00892B00"/>
    <w:rsid w:val="00892CCE"/>
    <w:rsid w:val="00893DED"/>
    <w:rsid w:val="0089676A"/>
    <w:rsid w:val="00896BE0"/>
    <w:rsid w:val="00896CC0"/>
    <w:rsid w:val="00897878"/>
    <w:rsid w:val="008A060E"/>
    <w:rsid w:val="008A3A52"/>
    <w:rsid w:val="008A5C02"/>
    <w:rsid w:val="008A5C6C"/>
    <w:rsid w:val="008A7FDF"/>
    <w:rsid w:val="008B0410"/>
    <w:rsid w:val="008B1359"/>
    <w:rsid w:val="008B1CD2"/>
    <w:rsid w:val="008B24F6"/>
    <w:rsid w:val="008B2AC8"/>
    <w:rsid w:val="008B3729"/>
    <w:rsid w:val="008B4107"/>
    <w:rsid w:val="008B4C3D"/>
    <w:rsid w:val="008B5B21"/>
    <w:rsid w:val="008B5EDA"/>
    <w:rsid w:val="008B63C3"/>
    <w:rsid w:val="008B6ADF"/>
    <w:rsid w:val="008B711C"/>
    <w:rsid w:val="008C1DE2"/>
    <w:rsid w:val="008C3BAD"/>
    <w:rsid w:val="008C56F7"/>
    <w:rsid w:val="008C5CEA"/>
    <w:rsid w:val="008C6526"/>
    <w:rsid w:val="008C7208"/>
    <w:rsid w:val="008C7504"/>
    <w:rsid w:val="008D05B2"/>
    <w:rsid w:val="008D0838"/>
    <w:rsid w:val="008D0F85"/>
    <w:rsid w:val="008D1748"/>
    <w:rsid w:val="008D17C5"/>
    <w:rsid w:val="008D42B3"/>
    <w:rsid w:val="008D4748"/>
    <w:rsid w:val="008D5934"/>
    <w:rsid w:val="008D60FB"/>
    <w:rsid w:val="008D645F"/>
    <w:rsid w:val="008D6EC7"/>
    <w:rsid w:val="008D76AE"/>
    <w:rsid w:val="008D77CE"/>
    <w:rsid w:val="008D79A0"/>
    <w:rsid w:val="008D7AEF"/>
    <w:rsid w:val="008E10AD"/>
    <w:rsid w:val="008E1290"/>
    <w:rsid w:val="008E153E"/>
    <w:rsid w:val="008E3BBB"/>
    <w:rsid w:val="008E3E8A"/>
    <w:rsid w:val="008E626C"/>
    <w:rsid w:val="008E7243"/>
    <w:rsid w:val="008F0366"/>
    <w:rsid w:val="008F0D99"/>
    <w:rsid w:val="008F0DEB"/>
    <w:rsid w:val="008F120F"/>
    <w:rsid w:val="008F1D0C"/>
    <w:rsid w:val="008F3F0B"/>
    <w:rsid w:val="008F3FC6"/>
    <w:rsid w:val="008F4309"/>
    <w:rsid w:val="008F4E04"/>
    <w:rsid w:val="008F7182"/>
    <w:rsid w:val="008F7A3B"/>
    <w:rsid w:val="00901741"/>
    <w:rsid w:val="009018AE"/>
    <w:rsid w:val="00902841"/>
    <w:rsid w:val="00903765"/>
    <w:rsid w:val="009038C9"/>
    <w:rsid w:val="009040E9"/>
    <w:rsid w:val="0090412D"/>
    <w:rsid w:val="00905DD5"/>
    <w:rsid w:val="00906AD9"/>
    <w:rsid w:val="00910B67"/>
    <w:rsid w:val="009115CF"/>
    <w:rsid w:val="00911A0C"/>
    <w:rsid w:val="00912017"/>
    <w:rsid w:val="00912232"/>
    <w:rsid w:val="009136EB"/>
    <w:rsid w:val="00914532"/>
    <w:rsid w:val="00914ABE"/>
    <w:rsid w:val="00914DD2"/>
    <w:rsid w:val="00914FAE"/>
    <w:rsid w:val="00915191"/>
    <w:rsid w:val="0091674E"/>
    <w:rsid w:val="00917064"/>
    <w:rsid w:val="0091717D"/>
    <w:rsid w:val="00921AF6"/>
    <w:rsid w:val="00922426"/>
    <w:rsid w:val="009225BD"/>
    <w:rsid w:val="00926229"/>
    <w:rsid w:val="00926F79"/>
    <w:rsid w:val="009273B2"/>
    <w:rsid w:val="009274CB"/>
    <w:rsid w:val="00930EF4"/>
    <w:rsid w:val="00931040"/>
    <w:rsid w:val="00931B59"/>
    <w:rsid w:val="00931E19"/>
    <w:rsid w:val="00931F3C"/>
    <w:rsid w:val="009321B5"/>
    <w:rsid w:val="009328E7"/>
    <w:rsid w:val="00932D0A"/>
    <w:rsid w:val="00933710"/>
    <w:rsid w:val="0093392E"/>
    <w:rsid w:val="0093519C"/>
    <w:rsid w:val="009357A1"/>
    <w:rsid w:val="00935DB2"/>
    <w:rsid w:val="00936218"/>
    <w:rsid w:val="009378AE"/>
    <w:rsid w:val="00937FBB"/>
    <w:rsid w:val="009401EF"/>
    <w:rsid w:val="00940A72"/>
    <w:rsid w:val="00940EAA"/>
    <w:rsid w:val="0094266C"/>
    <w:rsid w:val="0094351B"/>
    <w:rsid w:val="00947193"/>
    <w:rsid w:val="009477F4"/>
    <w:rsid w:val="0095022A"/>
    <w:rsid w:val="009505EF"/>
    <w:rsid w:val="009516FD"/>
    <w:rsid w:val="00952875"/>
    <w:rsid w:val="00952A9B"/>
    <w:rsid w:val="009530A4"/>
    <w:rsid w:val="009533F6"/>
    <w:rsid w:val="00953BC0"/>
    <w:rsid w:val="00953FF8"/>
    <w:rsid w:val="0095531F"/>
    <w:rsid w:val="009556FD"/>
    <w:rsid w:val="00955A72"/>
    <w:rsid w:val="009565C7"/>
    <w:rsid w:val="0095719C"/>
    <w:rsid w:val="00960270"/>
    <w:rsid w:val="0096046A"/>
    <w:rsid w:val="009617C2"/>
    <w:rsid w:val="00961CE8"/>
    <w:rsid w:val="009640D4"/>
    <w:rsid w:val="00965124"/>
    <w:rsid w:val="00965B9B"/>
    <w:rsid w:val="0096646F"/>
    <w:rsid w:val="00966AB1"/>
    <w:rsid w:val="00966E1D"/>
    <w:rsid w:val="0096703B"/>
    <w:rsid w:val="0096745A"/>
    <w:rsid w:val="00967482"/>
    <w:rsid w:val="00970AFD"/>
    <w:rsid w:val="0097156B"/>
    <w:rsid w:val="0097174D"/>
    <w:rsid w:val="0097415C"/>
    <w:rsid w:val="00975402"/>
    <w:rsid w:val="00975F86"/>
    <w:rsid w:val="009762D4"/>
    <w:rsid w:val="009762EB"/>
    <w:rsid w:val="00976B25"/>
    <w:rsid w:val="009770EB"/>
    <w:rsid w:val="00977B10"/>
    <w:rsid w:val="00981BFE"/>
    <w:rsid w:val="00982B3C"/>
    <w:rsid w:val="00982B5D"/>
    <w:rsid w:val="00982BAD"/>
    <w:rsid w:val="0098427E"/>
    <w:rsid w:val="00984598"/>
    <w:rsid w:val="009850CF"/>
    <w:rsid w:val="009853D3"/>
    <w:rsid w:val="00985857"/>
    <w:rsid w:val="009859DD"/>
    <w:rsid w:val="00986853"/>
    <w:rsid w:val="00987E55"/>
    <w:rsid w:val="00990364"/>
    <w:rsid w:val="0099069E"/>
    <w:rsid w:val="009906D2"/>
    <w:rsid w:val="0099071B"/>
    <w:rsid w:val="00992CFF"/>
    <w:rsid w:val="009939DE"/>
    <w:rsid w:val="00995113"/>
    <w:rsid w:val="0099555A"/>
    <w:rsid w:val="00995A7D"/>
    <w:rsid w:val="00995BF0"/>
    <w:rsid w:val="00996037"/>
    <w:rsid w:val="00996724"/>
    <w:rsid w:val="00996A7C"/>
    <w:rsid w:val="009973CD"/>
    <w:rsid w:val="00997458"/>
    <w:rsid w:val="009A141E"/>
    <w:rsid w:val="009A1E51"/>
    <w:rsid w:val="009A32F8"/>
    <w:rsid w:val="009A3B9D"/>
    <w:rsid w:val="009A5C8B"/>
    <w:rsid w:val="009A63F0"/>
    <w:rsid w:val="009A6782"/>
    <w:rsid w:val="009B1DCD"/>
    <w:rsid w:val="009B1FE3"/>
    <w:rsid w:val="009B2B23"/>
    <w:rsid w:val="009B2CAD"/>
    <w:rsid w:val="009B455C"/>
    <w:rsid w:val="009B51E0"/>
    <w:rsid w:val="009B59AC"/>
    <w:rsid w:val="009B61C4"/>
    <w:rsid w:val="009B6520"/>
    <w:rsid w:val="009B7183"/>
    <w:rsid w:val="009B7195"/>
    <w:rsid w:val="009B71A9"/>
    <w:rsid w:val="009C0EF6"/>
    <w:rsid w:val="009C191B"/>
    <w:rsid w:val="009C283D"/>
    <w:rsid w:val="009C4886"/>
    <w:rsid w:val="009C50C4"/>
    <w:rsid w:val="009C5954"/>
    <w:rsid w:val="009C6339"/>
    <w:rsid w:val="009C64C9"/>
    <w:rsid w:val="009C6F5B"/>
    <w:rsid w:val="009C7502"/>
    <w:rsid w:val="009C7A8A"/>
    <w:rsid w:val="009C7E7E"/>
    <w:rsid w:val="009D0F6D"/>
    <w:rsid w:val="009D1B5B"/>
    <w:rsid w:val="009D230F"/>
    <w:rsid w:val="009D29CE"/>
    <w:rsid w:val="009D3022"/>
    <w:rsid w:val="009D48EB"/>
    <w:rsid w:val="009D5E7A"/>
    <w:rsid w:val="009D70C2"/>
    <w:rsid w:val="009D75A4"/>
    <w:rsid w:val="009D7F8F"/>
    <w:rsid w:val="009E0D0A"/>
    <w:rsid w:val="009E11B5"/>
    <w:rsid w:val="009E11B7"/>
    <w:rsid w:val="009E792C"/>
    <w:rsid w:val="009F059A"/>
    <w:rsid w:val="009F0E9B"/>
    <w:rsid w:val="009F10E9"/>
    <w:rsid w:val="009F2E85"/>
    <w:rsid w:val="009F2F19"/>
    <w:rsid w:val="009F5B02"/>
    <w:rsid w:val="009F7D0A"/>
    <w:rsid w:val="00A00064"/>
    <w:rsid w:val="00A00067"/>
    <w:rsid w:val="00A004DA"/>
    <w:rsid w:val="00A02FC8"/>
    <w:rsid w:val="00A03070"/>
    <w:rsid w:val="00A03163"/>
    <w:rsid w:val="00A03493"/>
    <w:rsid w:val="00A03F4C"/>
    <w:rsid w:val="00A04D56"/>
    <w:rsid w:val="00A04F72"/>
    <w:rsid w:val="00A0521E"/>
    <w:rsid w:val="00A07524"/>
    <w:rsid w:val="00A10232"/>
    <w:rsid w:val="00A11877"/>
    <w:rsid w:val="00A11A1B"/>
    <w:rsid w:val="00A1268A"/>
    <w:rsid w:val="00A12998"/>
    <w:rsid w:val="00A147DA"/>
    <w:rsid w:val="00A14FD3"/>
    <w:rsid w:val="00A153C5"/>
    <w:rsid w:val="00A15A81"/>
    <w:rsid w:val="00A168AC"/>
    <w:rsid w:val="00A16B0E"/>
    <w:rsid w:val="00A212EE"/>
    <w:rsid w:val="00A21743"/>
    <w:rsid w:val="00A22359"/>
    <w:rsid w:val="00A2237B"/>
    <w:rsid w:val="00A2249B"/>
    <w:rsid w:val="00A2293A"/>
    <w:rsid w:val="00A235BB"/>
    <w:rsid w:val="00A26FB3"/>
    <w:rsid w:val="00A27D38"/>
    <w:rsid w:val="00A30835"/>
    <w:rsid w:val="00A30C10"/>
    <w:rsid w:val="00A33B4B"/>
    <w:rsid w:val="00A34123"/>
    <w:rsid w:val="00A350B2"/>
    <w:rsid w:val="00A36504"/>
    <w:rsid w:val="00A36B81"/>
    <w:rsid w:val="00A40704"/>
    <w:rsid w:val="00A42161"/>
    <w:rsid w:val="00A42A8F"/>
    <w:rsid w:val="00A42F23"/>
    <w:rsid w:val="00A433A0"/>
    <w:rsid w:val="00A435E6"/>
    <w:rsid w:val="00A43952"/>
    <w:rsid w:val="00A43AA4"/>
    <w:rsid w:val="00A449F9"/>
    <w:rsid w:val="00A44BE7"/>
    <w:rsid w:val="00A450BF"/>
    <w:rsid w:val="00A4602C"/>
    <w:rsid w:val="00A474F2"/>
    <w:rsid w:val="00A5067D"/>
    <w:rsid w:val="00A51B79"/>
    <w:rsid w:val="00A525F3"/>
    <w:rsid w:val="00A52A4A"/>
    <w:rsid w:val="00A530D6"/>
    <w:rsid w:val="00A536DE"/>
    <w:rsid w:val="00A536F0"/>
    <w:rsid w:val="00A553AA"/>
    <w:rsid w:val="00A557C4"/>
    <w:rsid w:val="00A577BE"/>
    <w:rsid w:val="00A57BD8"/>
    <w:rsid w:val="00A61D57"/>
    <w:rsid w:val="00A64D05"/>
    <w:rsid w:val="00A6567E"/>
    <w:rsid w:val="00A66550"/>
    <w:rsid w:val="00A66778"/>
    <w:rsid w:val="00A67FDF"/>
    <w:rsid w:val="00A7044A"/>
    <w:rsid w:val="00A70FF4"/>
    <w:rsid w:val="00A716CC"/>
    <w:rsid w:val="00A71FBA"/>
    <w:rsid w:val="00A744EC"/>
    <w:rsid w:val="00A74C8C"/>
    <w:rsid w:val="00A75055"/>
    <w:rsid w:val="00A7569F"/>
    <w:rsid w:val="00A76873"/>
    <w:rsid w:val="00A76B54"/>
    <w:rsid w:val="00A7789C"/>
    <w:rsid w:val="00A77C3A"/>
    <w:rsid w:val="00A81261"/>
    <w:rsid w:val="00A818A5"/>
    <w:rsid w:val="00A82037"/>
    <w:rsid w:val="00A8238A"/>
    <w:rsid w:val="00A82C2F"/>
    <w:rsid w:val="00A83AA7"/>
    <w:rsid w:val="00A84EBE"/>
    <w:rsid w:val="00A85098"/>
    <w:rsid w:val="00A861BB"/>
    <w:rsid w:val="00A86688"/>
    <w:rsid w:val="00A8688F"/>
    <w:rsid w:val="00A86C60"/>
    <w:rsid w:val="00A86D43"/>
    <w:rsid w:val="00A900B5"/>
    <w:rsid w:val="00A911C4"/>
    <w:rsid w:val="00A917FC"/>
    <w:rsid w:val="00A91DA9"/>
    <w:rsid w:val="00A924F4"/>
    <w:rsid w:val="00A92C87"/>
    <w:rsid w:val="00A9301C"/>
    <w:rsid w:val="00A933D3"/>
    <w:rsid w:val="00A93F7B"/>
    <w:rsid w:val="00A93FAE"/>
    <w:rsid w:val="00A95934"/>
    <w:rsid w:val="00A96151"/>
    <w:rsid w:val="00A97D13"/>
    <w:rsid w:val="00AA00E8"/>
    <w:rsid w:val="00AA1032"/>
    <w:rsid w:val="00AA10E7"/>
    <w:rsid w:val="00AA1137"/>
    <w:rsid w:val="00AA120D"/>
    <w:rsid w:val="00AA190E"/>
    <w:rsid w:val="00AA2742"/>
    <w:rsid w:val="00AA276C"/>
    <w:rsid w:val="00AA2B04"/>
    <w:rsid w:val="00AA3317"/>
    <w:rsid w:val="00AA478B"/>
    <w:rsid w:val="00AA5AB8"/>
    <w:rsid w:val="00AA5BD2"/>
    <w:rsid w:val="00AA7421"/>
    <w:rsid w:val="00AB001F"/>
    <w:rsid w:val="00AB01A2"/>
    <w:rsid w:val="00AB0380"/>
    <w:rsid w:val="00AB0547"/>
    <w:rsid w:val="00AB209B"/>
    <w:rsid w:val="00AB3CFD"/>
    <w:rsid w:val="00AB3D73"/>
    <w:rsid w:val="00AB4406"/>
    <w:rsid w:val="00AB4526"/>
    <w:rsid w:val="00AB4F2B"/>
    <w:rsid w:val="00AB57EE"/>
    <w:rsid w:val="00AB600E"/>
    <w:rsid w:val="00AB61BB"/>
    <w:rsid w:val="00AB6256"/>
    <w:rsid w:val="00AB66AB"/>
    <w:rsid w:val="00AC04CA"/>
    <w:rsid w:val="00AC3EE6"/>
    <w:rsid w:val="00AC43AD"/>
    <w:rsid w:val="00AC4873"/>
    <w:rsid w:val="00AC4BA9"/>
    <w:rsid w:val="00AC4EE5"/>
    <w:rsid w:val="00AC5781"/>
    <w:rsid w:val="00AC721D"/>
    <w:rsid w:val="00AD0ED3"/>
    <w:rsid w:val="00AD12D2"/>
    <w:rsid w:val="00AD1377"/>
    <w:rsid w:val="00AD139C"/>
    <w:rsid w:val="00AD1862"/>
    <w:rsid w:val="00AD1A18"/>
    <w:rsid w:val="00AD4326"/>
    <w:rsid w:val="00AD5EFF"/>
    <w:rsid w:val="00AD5FEE"/>
    <w:rsid w:val="00AD77E5"/>
    <w:rsid w:val="00AD780F"/>
    <w:rsid w:val="00AE04E4"/>
    <w:rsid w:val="00AE1F79"/>
    <w:rsid w:val="00AE275B"/>
    <w:rsid w:val="00AE35F9"/>
    <w:rsid w:val="00AE365A"/>
    <w:rsid w:val="00AE39F4"/>
    <w:rsid w:val="00AE44E6"/>
    <w:rsid w:val="00AE67BB"/>
    <w:rsid w:val="00AE6EE1"/>
    <w:rsid w:val="00AE7200"/>
    <w:rsid w:val="00AF14E3"/>
    <w:rsid w:val="00AF1D85"/>
    <w:rsid w:val="00AF226B"/>
    <w:rsid w:val="00AF3063"/>
    <w:rsid w:val="00AF3157"/>
    <w:rsid w:val="00AF339D"/>
    <w:rsid w:val="00AF3811"/>
    <w:rsid w:val="00AF38BA"/>
    <w:rsid w:val="00AF3EB6"/>
    <w:rsid w:val="00AF4661"/>
    <w:rsid w:val="00AF4C33"/>
    <w:rsid w:val="00AF4D90"/>
    <w:rsid w:val="00AF4DB5"/>
    <w:rsid w:val="00AF4F05"/>
    <w:rsid w:val="00AF56A7"/>
    <w:rsid w:val="00AF5903"/>
    <w:rsid w:val="00AF5C65"/>
    <w:rsid w:val="00AF5DB9"/>
    <w:rsid w:val="00AF5F81"/>
    <w:rsid w:val="00AF6ED4"/>
    <w:rsid w:val="00AF7F74"/>
    <w:rsid w:val="00B00E32"/>
    <w:rsid w:val="00B0175B"/>
    <w:rsid w:val="00B045DB"/>
    <w:rsid w:val="00B052D2"/>
    <w:rsid w:val="00B06E14"/>
    <w:rsid w:val="00B07917"/>
    <w:rsid w:val="00B11426"/>
    <w:rsid w:val="00B1142E"/>
    <w:rsid w:val="00B12371"/>
    <w:rsid w:val="00B135AC"/>
    <w:rsid w:val="00B13857"/>
    <w:rsid w:val="00B1448D"/>
    <w:rsid w:val="00B15656"/>
    <w:rsid w:val="00B158E3"/>
    <w:rsid w:val="00B16D81"/>
    <w:rsid w:val="00B1708D"/>
    <w:rsid w:val="00B17B76"/>
    <w:rsid w:val="00B2101C"/>
    <w:rsid w:val="00B21F60"/>
    <w:rsid w:val="00B226FC"/>
    <w:rsid w:val="00B23617"/>
    <w:rsid w:val="00B23E3C"/>
    <w:rsid w:val="00B25A69"/>
    <w:rsid w:val="00B26A0F"/>
    <w:rsid w:val="00B30387"/>
    <w:rsid w:val="00B30434"/>
    <w:rsid w:val="00B3073E"/>
    <w:rsid w:val="00B3132D"/>
    <w:rsid w:val="00B32642"/>
    <w:rsid w:val="00B3276A"/>
    <w:rsid w:val="00B33075"/>
    <w:rsid w:val="00B33536"/>
    <w:rsid w:val="00B3478C"/>
    <w:rsid w:val="00B3558A"/>
    <w:rsid w:val="00B36078"/>
    <w:rsid w:val="00B36718"/>
    <w:rsid w:val="00B374DD"/>
    <w:rsid w:val="00B40116"/>
    <w:rsid w:val="00B40124"/>
    <w:rsid w:val="00B40870"/>
    <w:rsid w:val="00B41585"/>
    <w:rsid w:val="00B41C7E"/>
    <w:rsid w:val="00B42362"/>
    <w:rsid w:val="00B425BE"/>
    <w:rsid w:val="00B43293"/>
    <w:rsid w:val="00B454B2"/>
    <w:rsid w:val="00B46645"/>
    <w:rsid w:val="00B47C96"/>
    <w:rsid w:val="00B47E34"/>
    <w:rsid w:val="00B47E9B"/>
    <w:rsid w:val="00B504B6"/>
    <w:rsid w:val="00B514F1"/>
    <w:rsid w:val="00B527F6"/>
    <w:rsid w:val="00B531CB"/>
    <w:rsid w:val="00B53C87"/>
    <w:rsid w:val="00B53D01"/>
    <w:rsid w:val="00B54944"/>
    <w:rsid w:val="00B549A7"/>
    <w:rsid w:val="00B54C93"/>
    <w:rsid w:val="00B54DC1"/>
    <w:rsid w:val="00B5538A"/>
    <w:rsid w:val="00B56343"/>
    <w:rsid w:val="00B57EAC"/>
    <w:rsid w:val="00B57FD1"/>
    <w:rsid w:val="00B60BCE"/>
    <w:rsid w:val="00B60F80"/>
    <w:rsid w:val="00B61DFF"/>
    <w:rsid w:val="00B624A7"/>
    <w:rsid w:val="00B641B4"/>
    <w:rsid w:val="00B6449E"/>
    <w:rsid w:val="00B64B94"/>
    <w:rsid w:val="00B64C9D"/>
    <w:rsid w:val="00B64E0E"/>
    <w:rsid w:val="00B6619D"/>
    <w:rsid w:val="00B6704B"/>
    <w:rsid w:val="00B7072B"/>
    <w:rsid w:val="00B71A05"/>
    <w:rsid w:val="00B72502"/>
    <w:rsid w:val="00B72507"/>
    <w:rsid w:val="00B72D65"/>
    <w:rsid w:val="00B72F75"/>
    <w:rsid w:val="00B73060"/>
    <w:rsid w:val="00B73E94"/>
    <w:rsid w:val="00B75DDF"/>
    <w:rsid w:val="00B76604"/>
    <w:rsid w:val="00B76737"/>
    <w:rsid w:val="00B76E95"/>
    <w:rsid w:val="00B778C6"/>
    <w:rsid w:val="00B80ED4"/>
    <w:rsid w:val="00B81015"/>
    <w:rsid w:val="00B81D71"/>
    <w:rsid w:val="00B82999"/>
    <w:rsid w:val="00B83D18"/>
    <w:rsid w:val="00B84389"/>
    <w:rsid w:val="00B84B7D"/>
    <w:rsid w:val="00B850F5"/>
    <w:rsid w:val="00B86C73"/>
    <w:rsid w:val="00B90B79"/>
    <w:rsid w:val="00B90C68"/>
    <w:rsid w:val="00B90D08"/>
    <w:rsid w:val="00B9222A"/>
    <w:rsid w:val="00B936D0"/>
    <w:rsid w:val="00B93FC5"/>
    <w:rsid w:val="00B942C7"/>
    <w:rsid w:val="00B94E07"/>
    <w:rsid w:val="00B95089"/>
    <w:rsid w:val="00B95C38"/>
    <w:rsid w:val="00B967A1"/>
    <w:rsid w:val="00B96FC2"/>
    <w:rsid w:val="00B97751"/>
    <w:rsid w:val="00BA0B3C"/>
    <w:rsid w:val="00BA0D3D"/>
    <w:rsid w:val="00BA0D54"/>
    <w:rsid w:val="00BA1D78"/>
    <w:rsid w:val="00BA2094"/>
    <w:rsid w:val="00BA3CCB"/>
    <w:rsid w:val="00BA45BE"/>
    <w:rsid w:val="00BA6205"/>
    <w:rsid w:val="00BA7470"/>
    <w:rsid w:val="00BA77AA"/>
    <w:rsid w:val="00BA79A8"/>
    <w:rsid w:val="00BB1B14"/>
    <w:rsid w:val="00BB1BCE"/>
    <w:rsid w:val="00BB23B5"/>
    <w:rsid w:val="00BB24F5"/>
    <w:rsid w:val="00BB2990"/>
    <w:rsid w:val="00BB44C3"/>
    <w:rsid w:val="00BB4592"/>
    <w:rsid w:val="00BB5417"/>
    <w:rsid w:val="00BB6750"/>
    <w:rsid w:val="00BB731C"/>
    <w:rsid w:val="00BC0390"/>
    <w:rsid w:val="00BC226B"/>
    <w:rsid w:val="00BC37DD"/>
    <w:rsid w:val="00BC4FDA"/>
    <w:rsid w:val="00BC54D9"/>
    <w:rsid w:val="00BC6AB4"/>
    <w:rsid w:val="00BC7C46"/>
    <w:rsid w:val="00BD1631"/>
    <w:rsid w:val="00BD1D69"/>
    <w:rsid w:val="00BD2FAD"/>
    <w:rsid w:val="00BD480D"/>
    <w:rsid w:val="00BD6D47"/>
    <w:rsid w:val="00BD708F"/>
    <w:rsid w:val="00BD7E32"/>
    <w:rsid w:val="00BE0EAA"/>
    <w:rsid w:val="00BE33C5"/>
    <w:rsid w:val="00BE37AF"/>
    <w:rsid w:val="00BE6883"/>
    <w:rsid w:val="00BE77CC"/>
    <w:rsid w:val="00BE7FB4"/>
    <w:rsid w:val="00BF086A"/>
    <w:rsid w:val="00BF0DDC"/>
    <w:rsid w:val="00BF25B8"/>
    <w:rsid w:val="00BF2B94"/>
    <w:rsid w:val="00BF6862"/>
    <w:rsid w:val="00BF6A8C"/>
    <w:rsid w:val="00BF723A"/>
    <w:rsid w:val="00C002B6"/>
    <w:rsid w:val="00C00F49"/>
    <w:rsid w:val="00C00F74"/>
    <w:rsid w:val="00C01979"/>
    <w:rsid w:val="00C02FE2"/>
    <w:rsid w:val="00C03D58"/>
    <w:rsid w:val="00C05667"/>
    <w:rsid w:val="00C05A45"/>
    <w:rsid w:val="00C07025"/>
    <w:rsid w:val="00C07F66"/>
    <w:rsid w:val="00C10F72"/>
    <w:rsid w:val="00C1106D"/>
    <w:rsid w:val="00C12E25"/>
    <w:rsid w:val="00C1324D"/>
    <w:rsid w:val="00C13F2F"/>
    <w:rsid w:val="00C14728"/>
    <w:rsid w:val="00C1489C"/>
    <w:rsid w:val="00C14E63"/>
    <w:rsid w:val="00C2064A"/>
    <w:rsid w:val="00C23123"/>
    <w:rsid w:val="00C23261"/>
    <w:rsid w:val="00C2375D"/>
    <w:rsid w:val="00C24C52"/>
    <w:rsid w:val="00C24F17"/>
    <w:rsid w:val="00C2500B"/>
    <w:rsid w:val="00C250B2"/>
    <w:rsid w:val="00C25333"/>
    <w:rsid w:val="00C26887"/>
    <w:rsid w:val="00C27F29"/>
    <w:rsid w:val="00C30B0E"/>
    <w:rsid w:val="00C313C0"/>
    <w:rsid w:val="00C314A6"/>
    <w:rsid w:val="00C34289"/>
    <w:rsid w:val="00C411B2"/>
    <w:rsid w:val="00C42C02"/>
    <w:rsid w:val="00C44A50"/>
    <w:rsid w:val="00C454C4"/>
    <w:rsid w:val="00C505FE"/>
    <w:rsid w:val="00C51312"/>
    <w:rsid w:val="00C517F3"/>
    <w:rsid w:val="00C52893"/>
    <w:rsid w:val="00C5290B"/>
    <w:rsid w:val="00C52E61"/>
    <w:rsid w:val="00C539C9"/>
    <w:rsid w:val="00C5435B"/>
    <w:rsid w:val="00C54EE0"/>
    <w:rsid w:val="00C55779"/>
    <w:rsid w:val="00C5625F"/>
    <w:rsid w:val="00C56B49"/>
    <w:rsid w:val="00C56B4A"/>
    <w:rsid w:val="00C577A5"/>
    <w:rsid w:val="00C61844"/>
    <w:rsid w:val="00C626D5"/>
    <w:rsid w:val="00C62F75"/>
    <w:rsid w:val="00C63ECB"/>
    <w:rsid w:val="00C64B11"/>
    <w:rsid w:val="00C6680F"/>
    <w:rsid w:val="00C67075"/>
    <w:rsid w:val="00C67B97"/>
    <w:rsid w:val="00C72057"/>
    <w:rsid w:val="00C72EDE"/>
    <w:rsid w:val="00C734CE"/>
    <w:rsid w:val="00C73E70"/>
    <w:rsid w:val="00C743A5"/>
    <w:rsid w:val="00C74469"/>
    <w:rsid w:val="00C74C6B"/>
    <w:rsid w:val="00C74D3C"/>
    <w:rsid w:val="00C756EB"/>
    <w:rsid w:val="00C75830"/>
    <w:rsid w:val="00C76DC4"/>
    <w:rsid w:val="00C7764D"/>
    <w:rsid w:val="00C80143"/>
    <w:rsid w:val="00C80206"/>
    <w:rsid w:val="00C80690"/>
    <w:rsid w:val="00C80992"/>
    <w:rsid w:val="00C80EC0"/>
    <w:rsid w:val="00C81742"/>
    <w:rsid w:val="00C82389"/>
    <w:rsid w:val="00C839A3"/>
    <w:rsid w:val="00C842D7"/>
    <w:rsid w:val="00C84361"/>
    <w:rsid w:val="00C84519"/>
    <w:rsid w:val="00C848FF"/>
    <w:rsid w:val="00C85A27"/>
    <w:rsid w:val="00C86495"/>
    <w:rsid w:val="00C868D5"/>
    <w:rsid w:val="00C86C6D"/>
    <w:rsid w:val="00C87E8F"/>
    <w:rsid w:val="00C907DC"/>
    <w:rsid w:val="00C9091A"/>
    <w:rsid w:val="00C91ADD"/>
    <w:rsid w:val="00C9257F"/>
    <w:rsid w:val="00C92704"/>
    <w:rsid w:val="00C9302D"/>
    <w:rsid w:val="00C940E3"/>
    <w:rsid w:val="00C94191"/>
    <w:rsid w:val="00C946C8"/>
    <w:rsid w:val="00C954BC"/>
    <w:rsid w:val="00C95FF6"/>
    <w:rsid w:val="00C96455"/>
    <w:rsid w:val="00C96BF8"/>
    <w:rsid w:val="00C9756F"/>
    <w:rsid w:val="00CA0D75"/>
    <w:rsid w:val="00CA1328"/>
    <w:rsid w:val="00CA17F0"/>
    <w:rsid w:val="00CA19DB"/>
    <w:rsid w:val="00CA1E8D"/>
    <w:rsid w:val="00CA4559"/>
    <w:rsid w:val="00CA478F"/>
    <w:rsid w:val="00CA5D78"/>
    <w:rsid w:val="00CA79F1"/>
    <w:rsid w:val="00CB09B1"/>
    <w:rsid w:val="00CB2569"/>
    <w:rsid w:val="00CB27C2"/>
    <w:rsid w:val="00CB34F6"/>
    <w:rsid w:val="00CB354E"/>
    <w:rsid w:val="00CB3B77"/>
    <w:rsid w:val="00CB4ECE"/>
    <w:rsid w:val="00CB5900"/>
    <w:rsid w:val="00CB5AEA"/>
    <w:rsid w:val="00CB5C4B"/>
    <w:rsid w:val="00CB65FB"/>
    <w:rsid w:val="00CC1CCC"/>
    <w:rsid w:val="00CC385F"/>
    <w:rsid w:val="00CC3E38"/>
    <w:rsid w:val="00CC45ED"/>
    <w:rsid w:val="00CC586E"/>
    <w:rsid w:val="00CC757B"/>
    <w:rsid w:val="00CD373F"/>
    <w:rsid w:val="00CD48CE"/>
    <w:rsid w:val="00CD6CA5"/>
    <w:rsid w:val="00CD740B"/>
    <w:rsid w:val="00CD7E60"/>
    <w:rsid w:val="00CE07EE"/>
    <w:rsid w:val="00CE143D"/>
    <w:rsid w:val="00CE17B9"/>
    <w:rsid w:val="00CE1CF9"/>
    <w:rsid w:val="00CE2B3E"/>
    <w:rsid w:val="00CE3E83"/>
    <w:rsid w:val="00CE4DCC"/>
    <w:rsid w:val="00CE52AF"/>
    <w:rsid w:val="00CE7B2A"/>
    <w:rsid w:val="00CF0F3A"/>
    <w:rsid w:val="00CF14F8"/>
    <w:rsid w:val="00CF17C8"/>
    <w:rsid w:val="00CF1914"/>
    <w:rsid w:val="00CF3FFC"/>
    <w:rsid w:val="00CF50EF"/>
    <w:rsid w:val="00CF5999"/>
    <w:rsid w:val="00CF5B3C"/>
    <w:rsid w:val="00CF5CA4"/>
    <w:rsid w:val="00CF6111"/>
    <w:rsid w:val="00CF6406"/>
    <w:rsid w:val="00CF7C1F"/>
    <w:rsid w:val="00D01016"/>
    <w:rsid w:val="00D023AA"/>
    <w:rsid w:val="00D042DB"/>
    <w:rsid w:val="00D0478E"/>
    <w:rsid w:val="00D0522E"/>
    <w:rsid w:val="00D06916"/>
    <w:rsid w:val="00D06CB7"/>
    <w:rsid w:val="00D10A32"/>
    <w:rsid w:val="00D10EAF"/>
    <w:rsid w:val="00D115C0"/>
    <w:rsid w:val="00D1198D"/>
    <w:rsid w:val="00D121AB"/>
    <w:rsid w:val="00D122F5"/>
    <w:rsid w:val="00D13106"/>
    <w:rsid w:val="00D13305"/>
    <w:rsid w:val="00D13C26"/>
    <w:rsid w:val="00D14D48"/>
    <w:rsid w:val="00D16272"/>
    <w:rsid w:val="00D16836"/>
    <w:rsid w:val="00D20229"/>
    <w:rsid w:val="00D205C2"/>
    <w:rsid w:val="00D216DC"/>
    <w:rsid w:val="00D21D8E"/>
    <w:rsid w:val="00D21F08"/>
    <w:rsid w:val="00D220A0"/>
    <w:rsid w:val="00D22215"/>
    <w:rsid w:val="00D23A34"/>
    <w:rsid w:val="00D23D7C"/>
    <w:rsid w:val="00D23DE5"/>
    <w:rsid w:val="00D24CF0"/>
    <w:rsid w:val="00D26B32"/>
    <w:rsid w:val="00D317E2"/>
    <w:rsid w:val="00D32883"/>
    <w:rsid w:val="00D328EB"/>
    <w:rsid w:val="00D32E0A"/>
    <w:rsid w:val="00D32F74"/>
    <w:rsid w:val="00D335AF"/>
    <w:rsid w:val="00D36931"/>
    <w:rsid w:val="00D36A61"/>
    <w:rsid w:val="00D412BC"/>
    <w:rsid w:val="00D44541"/>
    <w:rsid w:val="00D44F69"/>
    <w:rsid w:val="00D455F9"/>
    <w:rsid w:val="00D46021"/>
    <w:rsid w:val="00D46AEE"/>
    <w:rsid w:val="00D46E8C"/>
    <w:rsid w:val="00D47EA6"/>
    <w:rsid w:val="00D47F7C"/>
    <w:rsid w:val="00D5032C"/>
    <w:rsid w:val="00D503C9"/>
    <w:rsid w:val="00D50B62"/>
    <w:rsid w:val="00D50DB0"/>
    <w:rsid w:val="00D50EF3"/>
    <w:rsid w:val="00D51038"/>
    <w:rsid w:val="00D51D93"/>
    <w:rsid w:val="00D52970"/>
    <w:rsid w:val="00D53938"/>
    <w:rsid w:val="00D54F35"/>
    <w:rsid w:val="00D55DCB"/>
    <w:rsid w:val="00D6006F"/>
    <w:rsid w:val="00D6149D"/>
    <w:rsid w:val="00D633CB"/>
    <w:rsid w:val="00D63C5F"/>
    <w:rsid w:val="00D65CBC"/>
    <w:rsid w:val="00D677F5"/>
    <w:rsid w:val="00D67B0C"/>
    <w:rsid w:val="00D67C2F"/>
    <w:rsid w:val="00D67F29"/>
    <w:rsid w:val="00D70057"/>
    <w:rsid w:val="00D709B4"/>
    <w:rsid w:val="00D70F84"/>
    <w:rsid w:val="00D729D0"/>
    <w:rsid w:val="00D736BF"/>
    <w:rsid w:val="00D73F23"/>
    <w:rsid w:val="00D74208"/>
    <w:rsid w:val="00D75F97"/>
    <w:rsid w:val="00D779B2"/>
    <w:rsid w:val="00D8071C"/>
    <w:rsid w:val="00D80F14"/>
    <w:rsid w:val="00D815B7"/>
    <w:rsid w:val="00D8238D"/>
    <w:rsid w:val="00D84A09"/>
    <w:rsid w:val="00D8632D"/>
    <w:rsid w:val="00D86367"/>
    <w:rsid w:val="00D865EC"/>
    <w:rsid w:val="00D8697B"/>
    <w:rsid w:val="00D87034"/>
    <w:rsid w:val="00D8711A"/>
    <w:rsid w:val="00D8718A"/>
    <w:rsid w:val="00D87287"/>
    <w:rsid w:val="00D878FC"/>
    <w:rsid w:val="00D87F1E"/>
    <w:rsid w:val="00D90413"/>
    <w:rsid w:val="00D90E69"/>
    <w:rsid w:val="00D910E5"/>
    <w:rsid w:val="00D91157"/>
    <w:rsid w:val="00D911A1"/>
    <w:rsid w:val="00D91538"/>
    <w:rsid w:val="00D921F2"/>
    <w:rsid w:val="00D92276"/>
    <w:rsid w:val="00D926AA"/>
    <w:rsid w:val="00D92CB3"/>
    <w:rsid w:val="00D92FAD"/>
    <w:rsid w:val="00D939E8"/>
    <w:rsid w:val="00D93EAF"/>
    <w:rsid w:val="00D94E46"/>
    <w:rsid w:val="00D9528C"/>
    <w:rsid w:val="00D96252"/>
    <w:rsid w:val="00D979D7"/>
    <w:rsid w:val="00DA0099"/>
    <w:rsid w:val="00DA0A1B"/>
    <w:rsid w:val="00DA0BF8"/>
    <w:rsid w:val="00DA1AE6"/>
    <w:rsid w:val="00DA21F2"/>
    <w:rsid w:val="00DA5D02"/>
    <w:rsid w:val="00DA6214"/>
    <w:rsid w:val="00DA62C4"/>
    <w:rsid w:val="00DA66F6"/>
    <w:rsid w:val="00DA6891"/>
    <w:rsid w:val="00DA75A5"/>
    <w:rsid w:val="00DB0E4F"/>
    <w:rsid w:val="00DB17B5"/>
    <w:rsid w:val="00DB2EFB"/>
    <w:rsid w:val="00DB3952"/>
    <w:rsid w:val="00DB41B9"/>
    <w:rsid w:val="00DB4A8A"/>
    <w:rsid w:val="00DB54E6"/>
    <w:rsid w:val="00DB5EB8"/>
    <w:rsid w:val="00DB61EE"/>
    <w:rsid w:val="00DB6720"/>
    <w:rsid w:val="00DB6AAC"/>
    <w:rsid w:val="00DB75BD"/>
    <w:rsid w:val="00DB782B"/>
    <w:rsid w:val="00DB7CC4"/>
    <w:rsid w:val="00DC028A"/>
    <w:rsid w:val="00DC1D50"/>
    <w:rsid w:val="00DC22B3"/>
    <w:rsid w:val="00DC33C7"/>
    <w:rsid w:val="00DC4675"/>
    <w:rsid w:val="00DC4708"/>
    <w:rsid w:val="00DC534C"/>
    <w:rsid w:val="00DC5570"/>
    <w:rsid w:val="00DC56B6"/>
    <w:rsid w:val="00DC62E8"/>
    <w:rsid w:val="00DC6C0D"/>
    <w:rsid w:val="00DC779A"/>
    <w:rsid w:val="00DC7B7C"/>
    <w:rsid w:val="00DC7DB5"/>
    <w:rsid w:val="00DC7F12"/>
    <w:rsid w:val="00DD0653"/>
    <w:rsid w:val="00DD0729"/>
    <w:rsid w:val="00DD1214"/>
    <w:rsid w:val="00DD38EA"/>
    <w:rsid w:val="00DD42D3"/>
    <w:rsid w:val="00DD48DB"/>
    <w:rsid w:val="00DD4AD0"/>
    <w:rsid w:val="00DD5D9B"/>
    <w:rsid w:val="00DD68EC"/>
    <w:rsid w:val="00DE0DE3"/>
    <w:rsid w:val="00DE1316"/>
    <w:rsid w:val="00DE184A"/>
    <w:rsid w:val="00DE18A8"/>
    <w:rsid w:val="00DE1E32"/>
    <w:rsid w:val="00DE2125"/>
    <w:rsid w:val="00DE229C"/>
    <w:rsid w:val="00DE3F6F"/>
    <w:rsid w:val="00DE4E5A"/>
    <w:rsid w:val="00DE5B38"/>
    <w:rsid w:val="00DE6189"/>
    <w:rsid w:val="00DE661A"/>
    <w:rsid w:val="00DE66CE"/>
    <w:rsid w:val="00DF0538"/>
    <w:rsid w:val="00DF0FDE"/>
    <w:rsid w:val="00DF1359"/>
    <w:rsid w:val="00DF4F6D"/>
    <w:rsid w:val="00DF57E7"/>
    <w:rsid w:val="00DF6119"/>
    <w:rsid w:val="00DF6176"/>
    <w:rsid w:val="00DF646B"/>
    <w:rsid w:val="00DF70D8"/>
    <w:rsid w:val="00DF7F35"/>
    <w:rsid w:val="00E00751"/>
    <w:rsid w:val="00E00D4C"/>
    <w:rsid w:val="00E01D29"/>
    <w:rsid w:val="00E0308E"/>
    <w:rsid w:val="00E048A4"/>
    <w:rsid w:val="00E04EE7"/>
    <w:rsid w:val="00E05747"/>
    <w:rsid w:val="00E0614E"/>
    <w:rsid w:val="00E07ED6"/>
    <w:rsid w:val="00E10075"/>
    <w:rsid w:val="00E10878"/>
    <w:rsid w:val="00E11841"/>
    <w:rsid w:val="00E125E0"/>
    <w:rsid w:val="00E12B6F"/>
    <w:rsid w:val="00E142E3"/>
    <w:rsid w:val="00E14B4D"/>
    <w:rsid w:val="00E16388"/>
    <w:rsid w:val="00E166DC"/>
    <w:rsid w:val="00E16BF3"/>
    <w:rsid w:val="00E20DE5"/>
    <w:rsid w:val="00E23173"/>
    <w:rsid w:val="00E23C10"/>
    <w:rsid w:val="00E254BD"/>
    <w:rsid w:val="00E25568"/>
    <w:rsid w:val="00E25610"/>
    <w:rsid w:val="00E25B20"/>
    <w:rsid w:val="00E25E5C"/>
    <w:rsid w:val="00E264A9"/>
    <w:rsid w:val="00E30049"/>
    <w:rsid w:val="00E30361"/>
    <w:rsid w:val="00E30493"/>
    <w:rsid w:val="00E30A75"/>
    <w:rsid w:val="00E32A7E"/>
    <w:rsid w:val="00E339FE"/>
    <w:rsid w:val="00E33A49"/>
    <w:rsid w:val="00E3463C"/>
    <w:rsid w:val="00E346EB"/>
    <w:rsid w:val="00E352DE"/>
    <w:rsid w:val="00E360FF"/>
    <w:rsid w:val="00E36945"/>
    <w:rsid w:val="00E40677"/>
    <w:rsid w:val="00E40D54"/>
    <w:rsid w:val="00E41296"/>
    <w:rsid w:val="00E41585"/>
    <w:rsid w:val="00E43678"/>
    <w:rsid w:val="00E43C9C"/>
    <w:rsid w:val="00E44F25"/>
    <w:rsid w:val="00E44F97"/>
    <w:rsid w:val="00E45A98"/>
    <w:rsid w:val="00E463DE"/>
    <w:rsid w:val="00E46691"/>
    <w:rsid w:val="00E46802"/>
    <w:rsid w:val="00E4715E"/>
    <w:rsid w:val="00E472D7"/>
    <w:rsid w:val="00E47EA2"/>
    <w:rsid w:val="00E5186E"/>
    <w:rsid w:val="00E51AD3"/>
    <w:rsid w:val="00E51D6F"/>
    <w:rsid w:val="00E5248A"/>
    <w:rsid w:val="00E52D01"/>
    <w:rsid w:val="00E561CB"/>
    <w:rsid w:val="00E56846"/>
    <w:rsid w:val="00E614FC"/>
    <w:rsid w:val="00E64368"/>
    <w:rsid w:val="00E64B9B"/>
    <w:rsid w:val="00E64D5D"/>
    <w:rsid w:val="00E65D0C"/>
    <w:rsid w:val="00E669FB"/>
    <w:rsid w:val="00E66A13"/>
    <w:rsid w:val="00E66C02"/>
    <w:rsid w:val="00E66DB1"/>
    <w:rsid w:val="00E67C67"/>
    <w:rsid w:val="00E70C1C"/>
    <w:rsid w:val="00E70CC1"/>
    <w:rsid w:val="00E71A87"/>
    <w:rsid w:val="00E71B06"/>
    <w:rsid w:val="00E71C33"/>
    <w:rsid w:val="00E72A98"/>
    <w:rsid w:val="00E75C42"/>
    <w:rsid w:val="00E769AB"/>
    <w:rsid w:val="00E773DA"/>
    <w:rsid w:val="00E77535"/>
    <w:rsid w:val="00E8023F"/>
    <w:rsid w:val="00E81586"/>
    <w:rsid w:val="00E82BE2"/>
    <w:rsid w:val="00E82E89"/>
    <w:rsid w:val="00E830F5"/>
    <w:rsid w:val="00E84B56"/>
    <w:rsid w:val="00E859D3"/>
    <w:rsid w:val="00E85B08"/>
    <w:rsid w:val="00E872E9"/>
    <w:rsid w:val="00E902C6"/>
    <w:rsid w:val="00E90355"/>
    <w:rsid w:val="00E90D49"/>
    <w:rsid w:val="00E91C2C"/>
    <w:rsid w:val="00E933D9"/>
    <w:rsid w:val="00E94A87"/>
    <w:rsid w:val="00E95562"/>
    <w:rsid w:val="00E96207"/>
    <w:rsid w:val="00E96552"/>
    <w:rsid w:val="00E976E5"/>
    <w:rsid w:val="00EA0311"/>
    <w:rsid w:val="00EA085C"/>
    <w:rsid w:val="00EA3082"/>
    <w:rsid w:val="00EA37E8"/>
    <w:rsid w:val="00EA3848"/>
    <w:rsid w:val="00EA3998"/>
    <w:rsid w:val="00EA441E"/>
    <w:rsid w:val="00EA467D"/>
    <w:rsid w:val="00EA4A04"/>
    <w:rsid w:val="00EA5631"/>
    <w:rsid w:val="00EB2E2D"/>
    <w:rsid w:val="00EB3034"/>
    <w:rsid w:val="00EB3D79"/>
    <w:rsid w:val="00EB4406"/>
    <w:rsid w:val="00EB4C68"/>
    <w:rsid w:val="00EB5940"/>
    <w:rsid w:val="00EB5A4A"/>
    <w:rsid w:val="00EB64E4"/>
    <w:rsid w:val="00EB721E"/>
    <w:rsid w:val="00EB751C"/>
    <w:rsid w:val="00EB7955"/>
    <w:rsid w:val="00EC07AE"/>
    <w:rsid w:val="00EC0A03"/>
    <w:rsid w:val="00EC0D44"/>
    <w:rsid w:val="00EC1443"/>
    <w:rsid w:val="00EC256A"/>
    <w:rsid w:val="00EC4C8A"/>
    <w:rsid w:val="00EC4EFB"/>
    <w:rsid w:val="00EC522F"/>
    <w:rsid w:val="00EC5A09"/>
    <w:rsid w:val="00EC74E7"/>
    <w:rsid w:val="00ED0327"/>
    <w:rsid w:val="00ED04F5"/>
    <w:rsid w:val="00ED3A8A"/>
    <w:rsid w:val="00ED5625"/>
    <w:rsid w:val="00ED597E"/>
    <w:rsid w:val="00ED6248"/>
    <w:rsid w:val="00ED7472"/>
    <w:rsid w:val="00ED79FE"/>
    <w:rsid w:val="00EE05D8"/>
    <w:rsid w:val="00EE14CF"/>
    <w:rsid w:val="00EE1C67"/>
    <w:rsid w:val="00EE2044"/>
    <w:rsid w:val="00EE2A8E"/>
    <w:rsid w:val="00EE40D7"/>
    <w:rsid w:val="00EE4600"/>
    <w:rsid w:val="00EE5CC5"/>
    <w:rsid w:val="00EE637F"/>
    <w:rsid w:val="00EE6AEF"/>
    <w:rsid w:val="00EE7B21"/>
    <w:rsid w:val="00EF116C"/>
    <w:rsid w:val="00EF1BD0"/>
    <w:rsid w:val="00EF322D"/>
    <w:rsid w:val="00EF3FF8"/>
    <w:rsid w:val="00EF60C5"/>
    <w:rsid w:val="00EF65FA"/>
    <w:rsid w:val="00EF662F"/>
    <w:rsid w:val="00EF6E04"/>
    <w:rsid w:val="00EF736B"/>
    <w:rsid w:val="00EF79AE"/>
    <w:rsid w:val="00EF7EED"/>
    <w:rsid w:val="00F009C9"/>
    <w:rsid w:val="00F0110B"/>
    <w:rsid w:val="00F013C6"/>
    <w:rsid w:val="00F0177F"/>
    <w:rsid w:val="00F02513"/>
    <w:rsid w:val="00F02FFD"/>
    <w:rsid w:val="00F0403A"/>
    <w:rsid w:val="00F04457"/>
    <w:rsid w:val="00F05AA4"/>
    <w:rsid w:val="00F0701B"/>
    <w:rsid w:val="00F0765C"/>
    <w:rsid w:val="00F11604"/>
    <w:rsid w:val="00F124E4"/>
    <w:rsid w:val="00F14FF6"/>
    <w:rsid w:val="00F15589"/>
    <w:rsid w:val="00F15BD4"/>
    <w:rsid w:val="00F15C90"/>
    <w:rsid w:val="00F163EB"/>
    <w:rsid w:val="00F171FF"/>
    <w:rsid w:val="00F20E59"/>
    <w:rsid w:val="00F210DA"/>
    <w:rsid w:val="00F21321"/>
    <w:rsid w:val="00F21A28"/>
    <w:rsid w:val="00F21A84"/>
    <w:rsid w:val="00F221C3"/>
    <w:rsid w:val="00F2278D"/>
    <w:rsid w:val="00F22AE4"/>
    <w:rsid w:val="00F22BEA"/>
    <w:rsid w:val="00F23959"/>
    <w:rsid w:val="00F24872"/>
    <w:rsid w:val="00F24C48"/>
    <w:rsid w:val="00F259AE"/>
    <w:rsid w:val="00F25C46"/>
    <w:rsid w:val="00F26683"/>
    <w:rsid w:val="00F3078A"/>
    <w:rsid w:val="00F30FE3"/>
    <w:rsid w:val="00F31A8D"/>
    <w:rsid w:val="00F31FD5"/>
    <w:rsid w:val="00F32558"/>
    <w:rsid w:val="00F329DA"/>
    <w:rsid w:val="00F32D36"/>
    <w:rsid w:val="00F35889"/>
    <w:rsid w:val="00F36979"/>
    <w:rsid w:val="00F3735E"/>
    <w:rsid w:val="00F37744"/>
    <w:rsid w:val="00F37842"/>
    <w:rsid w:val="00F40666"/>
    <w:rsid w:val="00F41526"/>
    <w:rsid w:val="00F43440"/>
    <w:rsid w:val="00F4389B"/>
    <w:rsid w:val="00F43B76"/>
    <w:rsid w:val="00F50080"/>
    <w:rsid w:val="00F50D53"/>
    <w:rsid w:val="00F50FA4"/>
    <w:rsid w:val="00F51657"/>
    <w:rsid w:val="00F53BD2"/>
    <w:rsid w:val="00F54690"/>
    <w:rsid w:val="00F5619D"/>
    <w:rsid w:val="00F61BA9"/>
    <w:rsid w:val="00F6202F"/>
    <w:rsid w:val="00F63D1D"/>
    <w:rsid w:val="00F646E1"/>
    <w:rsid w:val="00F6554D"/>
    <w:rsid w:val="00F67D78"/>
    <w:rsid w:val="00F710A8"/>
    <w:rsid w:val="00F724FF"/>
    <w:rsid w:val="00F7263C"/>
    <w:rsid w:val="00F73A2F"/>
    <w:rsid w:val="00F77D77"/>
    <w:rsid w:val="00F802C2"/>
    <w:rsid w:val="00F85912"/>
    <w:rsid w:val="00F86130"/>
    <w:rsid w:val="00F86B97"/>
    <w:rsid w:val="00F9075C"/>
    <w:rsid w:val="00F90BA3"/>
    <w:rsid w:val="00F90CD0"/>
    <w:rsid w:val="00F910A1"/>
    <w:rsid w:val="00F917BC"/>
    <w:rsid w:val="00F91F4C"/>
    <w:rsid w:val="00F92528"/>
    <w:rsid w:val="00F93A07"/>
    <w:rsid w:val="00F93D19"/>
    <w:rsid w:val="00F94AEE"/>
    <w:rsid w:val="00F96530"/>
    <w:rsid w:val="00F970AC"/>
    <w:rsid w:val="00F97A40"/>
    <w:rsid w:val="00F97A9B"/>
    <w:rsid w:val="00FA055B"/>
    <w:rsid w:val="00FA0A1F"/>
    <w:rsid w:val="00FA0C1E"/>
    <w:rsid w:val="00FA2902"/>
    <w:rsid w:val="00FA573C"/>
    <w:rsid w:val="00FA5D8C"/>
    <w:rsid w:val="00FA5E8A"/>
    <w:rsid w:val="00FA5EE9"/>
    <w:rsid w:val="00FA5FFC"/>
    <w:rsid w:val="00FB04AB"/>
    <w:rsid w:val="00FB0BEE"/>
    <w:rsid w:val="00FB0F0F"/>
    <w:rsid w:val="00FB12A2"/>
    <w:rsid w:val="00FB1DDB"/>
    <w:rsid w:val="00FB1F3C"/>
    <w:rsid w:val="00FB3AA2"/>
    <w:rsid w:val="00FB4AA4"/>
    <w:rsid w:val="00FB543A"/>
    <w:rsid w:val="00FB5AFC"/>
    <w:rsid w:val="00FB66E1"/>
    <w:rsid w:val="00FB680E"/>
    <w:rsid w:val="00FC099B"/>
    <w:rsid w:val="00FC15C8"/>
    <w:rsid w:val="00FC1B4F"/>
    <w:rsid w:val="00FC275B"/>
    <w:rsid w:val="00FC2D4F"/>
    <w:rsid w:val="00FC33EB"/>
    <w:rsid w:val="00FC453C"/>
    <w:rsid w:val="00FC5133"/>
    <w:rsid w:val="00FC72BC"/>
    <w:rsid w:val="00FC7507"/>
    <w:rsid w:val="00FC7792"/>
    <w:rsid w:val="00FC78F3"/>
    <w:rsid w:val="00FD1823"/>
    <w:rsid w:val="00FD35EE"/>
    <w:rsid w:val="00FD56B6"/>
    <w:rsid w:val="00FD6378"/>
    <w:rsid w:val="00FD6553"/>
    <w:rsid w:val="00FD7503"/>
    <w:rsid w:val="00FE04A0"/>
    <w:rsid w:val="00FE05F6"/>
    <w:rsid w:val="00FE098D"/>
    <w:rsid w:val="00FE1906"/>
    <w:rsid w:val="00FE2373"/>
    <w:rsid w:val="00FE27E4"/>
    <w:rsid w:val="00FE37CC"/>
    <w:rsid w:val="00FE3E3D"/>
    <w:rsid w:val="00FE4A42"/>
    <w:rsid w:val="00FE4BB1"/>
    <w:rsid w:val="00FE6586"/>
    <w:rsid w:val="00FE7A22"/>
    <w:rsid w:val="00FF03C1"/>
    <w:rsid w:val="00FF0D01"/>
    <w:rsid w:val="00FF1E97"/>
    <w:rsid w:val="00FF22DE"/>
    <w:rsid w:val="00FF2D03"/>
    <w:rsid w:val="00FF36FB"/>
    <w:rsid w:val="00FF3ACD"/>
    <w:rsid w:val="00FF47F5"/>
    <w:rsid w:val="00FF4FC0"/>
    <w:rsid w:val="00FF54C9"/>
    <w:rsid w:val="00FF61E2"/>
    <w:rsid w:val="00FF78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0C3B6D9"/>
  <w15:docId w15:val="{5B4C8792-97AA-4838-81DD-DCECD7708C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2"/>
        <w:szCs w:val="22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qFormat="1"/>
    <w:lsdException w:name="heading 2" w:lock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3D26F0"/>
    <w:pPr>
      <w:tabs>
        <w:tab w:val="left" w:pos="1021"/>
      </w:tabs>
      <w:spacing w:line="260" w:lineRule="exact"/>
      <w:ind w:left="340" w:hanging="340"/>
    </w:pPr>
    <w:rPr>
      <w:rFonts w:ascii="Verdana" w:hAnsi="Verdana"/>
      <w:sz w:val="19"/>
      <w:szCs w:val="19"/>
      <w:lang w:eastAsia="en-US"/>
    </w:rPr>
  </w:style>
  <w:style w:type="paragraph" w:styleId="Kop1">
    <w:name w:val="heading 1"/>
    <w:basedOn w:val="Standaard"/>
    <w:next w:val="Standaard"/>
    <w:link w:val="Kop1Char"/>
    <w:uiPriority w:val="99"/>
    <w:qFormat/>
    <w:rsid w:val="00EA37E8"/>
    <w:pPr>
      <w:keepNext/>
      <w:tabs>
        <w:tab w:val="right" w:pos="9185"/>
      </w:tabs>
      <w:spacing w:after="480" w:line="480" w:lineRule="atLeast"/>
      <w:outlineLvl w:val="0"/>
    </w:pPr>
    <w:rPr>
      <w:rFonts w:cs="Arial"/>
      <w:b/>
      <w:bCs/>
      <w:kern w:val="32"/>
      <w:sz w:val="48"/>
      <w:szCs w:val="32"/>
    </w:rPr>
  </w:style>
  <w:style w:type="paragraph" w:styleId="Kop2">
    <w:name w:val="heading 2"/>
    <w:basedOn w:val="Standaard"/>
    <w:next w:val="Standaard"/>
    <w:link w:val="Kop2Char"/>
    <w:uiPriority w:val="99"/>
    <w:qFormat/>
    <w:rsid w:val="00DE661A"/>
    <w:pPr>
      <w:keepNext/>
      <w:spacing w:after="240" w:line="360" w:lineRule="auto"/>
      <w:ind w:left="397" w:hanging="397"/>
      <w:outlineLvl w:val="1"/>
    </w:pPr>
    <w:rPr>
      <w:rFonts w:cs="Arial"/>
      <w:b/>
      <w:bCs/>
      <w:iCs/>
      <w:sz w:val="20"/>
      <w:szCs w:val="28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9"/>
    <w:locked/>
    <w:rsid w:val="00A474F2"/>
    <w:rPr>
      <w:rFonts w:ascii="Cambria" w:hAnsi="Cambria" w:cs="Times New Roman"/>
      <w:b/>
      <w:bCs/>
      <w:kern w:val="32"/>
      <w:sz w:val="32"/>
      <w:szCs w:val="32"/>
      <w:lang w:eastAsia="en-US"/>
    </w:rPr>
  </w:style>
  <w:style w:type="character" w:customStyle="1" w:styleId="Kop2Char">
    <w:name w:val="Kop 2 Char"/>
    <w:basedOn w:val="Standaardalinea-lettertype"/>
    <w:link w:val="Kop2"/>
    <w:uiPriority w:val="99"/>
    <w:semiHidden/>
    <w:locked/>
    <w:rsid w:val="00A474F2"/>
    <w:rPr>
      <w:rFonts w:ascii="Cambria" w:hAnsi="Cambria" w:cs="Times New Roman"/>
      <w:b/>
      <w:bCs/>
      <w:i/>
      <w:iCs/>
      <w:sz w:val="28"/>
      <w:szCs w:val="28"/>
      <w:lang w:eastAsia="en-US"/>
    </w:rPr>
  </w:style>
  <w:style w:type="character" w:styleId="Verwijzingopmerking">
    <w:name w:val="annotation reference"/>
    <w:basedOn w:val="Standaardalinea-lettertype"/>
    <w:uiPriority w:val="99"/>
    <w:semiHidden/>
    <w:rsid w:val="00863458"/>
    <w:rPr>
      <w:rFonts w:cs="Times New Roman"/>
      <w:sz w:val="16"/>
    </w:rPr>
  </w:style>
  <w:style w:type="paragraph" w:customStyle="1" w:styleId="Figuurbijschrift">
    <w:name w:val="Figuurbijschrift"/>
    <w:basedOn w:val="Standaard"/>
    <w:next w:val="Standaard"/>
    <w:uiPriority w:val="99"/>
    <w:rsid w:val="00ED04F5"/>
    <w:pPr>
      <w:tabs>
        <w:tab w:val="left" w:pos="1418"/>
        <w:tab w:val="left" w:pos="1701"/>
      </w:tabs>
      <w:spacing w:before="40" w:line="264" w:lineRule="auto"/>
      <w:ind w:left="709"/>
    </w:pPr>
    <w:rPr>
      <w:sz w:val="18"/>
      <w:szCs w:val="18"/>
      <w:lang w:eastAsia="nl-NL"/>
    </w:rPr>
  </w:style>
  <w:style w:type="paragraph" w:styleId="Ballontekst">
    <w:name w:val="Balloon Text"/>
    <w:basedOn w:val="Standaard"/>
    <w:link w:val="BallontekstChar"/>
    <w:uiPriority w:val="99"/>
    <w:semiHidden/>
    <w:rsid w:val="00863458"/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locked/>
    <w:rsid w:val="00A474F2"/>
    <w:rPr>
      <w:rFonts w:cs="Times New Roman"/>
      <w:sz w:val="2"/>
      <w:lang w:eastAsia="en-US"/>
    </w:rPr>
  </w:style>
  <w:style w:type="character" w:customStyle="1" w:styleId="vet">
    <w:name w:val="vet"/>
    <w:uiPriority w:val="99"/>
    <w:rsid w:val="00863458"/>
    <w:rPr>
      <w:b/>
    </w:rPr>
  </w:style>
  <w:style w:type="character" w:customStyle="1" w:styleId="cursief">
    <w:name w:val="cursief"/>
    <w:uiPriority w:val="99"/>
    <w:rsid w:val="00ED04F5"/>
    <w:rPr>
      <w:i/>
    </w:rPr>
  </w:style>
  <w:style w:type="paragraph" w:customStyle="1" w:styleId="kopregel">
    <w:name w:val="kopregel"/>
    <w:basedOn w:val="Standaard"/>
    <w:uiPriority w:val="99"/>
    <w:rsid w:val="002D491F"/>
    <w:pPr>
      <w:spacing w:after="200"/>
      <w:ind w:left="0" w:firstLine="0"/>
      <w:jc w:val="right"/>
    </w:pPr>
    <w:rPr>
      <w:color w:val="808080"/>
      <w:sz w:val="16"/>
      <w:szCs w:val="16"/>
    </w:rPr>
  </w:style>
  <w:style w:type="character" w:customStyle="1" w:styleId="kopregelzwart">
    <w:name w:val="kopregel zwart"/>
    <w:uiPriority w:val="99"/>
    <w:rsid w:val="00A03070"/>
    <w:rPr>
      <w:color w:val="auto"/>
    </w:rPr>
  </w:style>
  <w:style w:type="paragraph" w:customStyle="1" w:styleId="paginanr">
    <w:name w:val="paginanr"/>
    <w:basedOn w:val="Standaard"/>
    <w:uiPriority w:val="99"/>
    <w:rsid w:val="00770BA7"/>
    <w:pPr>
      <w:jc w:val="center"/>
    </w:pPr>
    <w:rPr>
      <w:sz w:val="20"/>
    </w:rPr>
  </w:style>
  <w:style w:type="paragraph" w:customStyle="1" w:styleId="Figuur">
    <w:name w:val="Figuur"/>
    <w:basedOn w:val="Standaard"/>
    <w:uiPriority w:val="99"/>
    <w:rsid w:val="00720E2A"/>
    <w:pPr>
      <w:spacing w:line="240" w:lineRule="auto"/>
      <w:ind w:firstLine="0"/>
    </w:pPr>
    <w:rPr>
      <w:szCs w:val="20"/>
    </w:rPr>
  </w:style>
  <w:style w:type="paragraph" w:customStyle="1" w:styleId="vwniveau">
    <w:name w:val="vw_niveau"/>
    <w:basedOn w:val="Standaard"/>
    <w:autoRedefine/>
    <w:uiPriority w:val="99"/>
    <w:rsid w:val="005E568B"/>
    <w:pPr>
      <w:tabs>
        <w:tab w:val="clear" w:pos="1021"/>
      </w:tabs>
      <w:spacing w:after="160" w:line="1200" w:lineRule="exact"/>
      <w:ind w:left="1134" w:firstLine="0"/>
    </w:pPr>
    <w:rPr>
      <w:rFonts w:ascii="Arial" w:hAnsi="Arial"/>
      <w:b/>
      <w:color w:val="FFFFFF"/>
      <w:sz w:val="36"/>
      <w:szCs w:val="24"/>
      <w:lang w:eastAsia="nl-NL"/>
    </w:rPr>
  </w:style>
  <w:style w:type="paragraph" w:styleId="Tekstopmerking">
    <w:name w:val="annotation text"/>
    <w:basedOn w:val="Standaard"/>
    <w:link w:val="TekstopmerkingChar"/>
    <w:uiPriority w:val="99"/>
    <w:semiHidden/>
    <w:rsid w:val="00FC5133"/>
    <w:pPr>
      <w:spacing w:after="200" w:line="240" w:lineRule="auto"/>
      <w:ind w:left="0" w:firstLine="0"/>
    </w:pPr>
    <w:rPr>
      <w:rFonts w:ascii="Calibri" w:hAnsi="Calibri"/>
      <w:sz w:val="22"/>
      <w:szCs w:val="22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locked/>
    <w:rsid w:val="00FC5133"/>
    <w:rPr>
      <w:rFonts w:ascii="Calibri" w:hAnsi="Calibri" w:cs="Times New Roman"/>
      <w:sz w:val="22"/>
      <w:lang w:val="nl-NL" w:eastAsia="en-US"/>
    </w:rPr>
  </w:style>
  <w:style w:type="paragraph" w:customStyle="1" w:styleId="voetregelMalmberg">
    <w:name w:val="voetregel Malmberg"/>
    <w:basedOn w:val="Standaard"/>
    <w:uiPriority w:val="99"/>
    <w:rsid w:val="002D491F"/>
    <w:pPr>
      <w:jc w:val="right"/>
    </w:pPr>
    <w:rPr>
      <w:sz w:val="16"/>
      <w:szCs w:val="16"/>
    </w:rPr>
  </w:style>
  <w:style w:type="character" w:customStyle="1" w:styleId="vwniveaugetal">
    <w:name w:val="vw_niveau_getal"/>
    <w:uiPriority w:val="99"/>
    <w:rsid w:val="005E568B"/>
    <w:rPr>
      <w:position w:val="-14"/>
      <w:sz w:val="92"/>
    </w:rPr>
  </w:style>
  <w:style w:type="paragraph" w:customStyle="1" w:styleId="vwbvj">
    <w:name w:val="vw_bvj"/>
    <w:basedOn w:val="vwniveau"/>
    <w:uiPriority w:val="99"/>
    <w:rsid w:val="005E568B"/>
    <w:pPr>
      <w:spacing w:after="0" w:line="360" w:lineRule="exact"/>
    </w:pPr>
    <w:rPr>
      <w:sz w:val="24"/>
    </w:rPr>
  </w:style>
  <w:style w:type="paragraph" w:customStyle="1" w:styleId="vwleeropdrachtenboek">
    <w:name w:val="vw_leeropdrachtenboek"/>
    <w:basedOn w:val="vwbvj"/>
    <w:uiPriority w:val="99"/>
    <w:rsid w:val="00093157"/>
    <w:rPr>
      <w:caps/>
      <w:spacing w:val="20"/>
      <w:sz w:val="18"/>
      <w:szCs w:val="26"/>
    </w:rPr>
  </w:style>
  <w:style w:type="paragraph" w:customStyle="1" w:styleId="vwstandaard">
    <w:name w:val="vw_standaard"/>
    <w:uiPriority w:val="99"/>
    <w:rsid w:val="0027236A"/>
    <w:pPr>
      <w:spacing w:line="260" w:lineRule="exact"/>
      <w:ind w:left="4423"/>
    </w:pPr>
    <w:rPr>
      <w:rFonts w:ascii="Arial" w:hAnsi="Arial"/>
      <w:smallCaps/>
      <w:spacing w:val="20"/>
      <w:sz w:val="19"/>
      <w:szCs w:val="26"/>
    </w:rPr>
  </w:style>
  <w:style w:type="character" w:customStyle="1" w:styleId="blauw">
    <w:name w:val="blauw"/>
    <w:uiPriority w:val="99"/>
    <w:rsid w:val="0027236A"/>
    <w:rPr>
      <w:b/>
      <w:color w:val="9ABBCA"/>
    </w:rPr>
  </w:style>
  <w:style w:type="character" w:styleId="Nadruk">
    <w:name w:val="Emphasis"/>
    <w:basedOn w:val="Standaardalinea-lettertype"/>
    <w:uiPriority w:val="99"/>
    <w:qFormat/>
    <w:rsid w:val="007C3BDE"/>
    <w:rPr>
      <w:rFonts w:cs="Times New Roman"/>
      <w:i/>
    </w:rPr>
  </w:style>
  <w:style w:type="paragraph" w:styleId="Koptekst">
    <w:name w:val="header"/>
    <w:basedOn w:val="Standaard"/>
    <w:link w:val="KoptekstChar"/>
    <w:uiPriority w:val="99"/>
    <w:rsid w:val="007C3BDE"/>
    <w:pPr>
      <w:tabs>
        <w:tab w:val="clear" w:pos="1021"/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locked/>
    <w:rsid w:val="007C3BDE"/>
    <w:rPr>
      <w:rFonts w:ascii="Verdana" w:hAnsi="Verdana" w:cs="Times New Roman"/>
      <w:sz w:val="19"/>
      <w:lang w:eastAsia="en-US"/>
    </w:rPr>
  </w:style>
  <w:style w:type="paragraph" w:styleId="Voettekst">
    <w:name w:val="footer"/>
    <w:basedOn w:val="Standaard"/>
    <w:link w:val="VoettekstChar"/>
    <w:uiPriority w:val="99"/>
    <w:rsid w:val="007C3BDE"/>
    <w:pPr>
      <w:tabs>
        <w:tab w:val="clear" w:pos="1021"/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locked/>
    <w:rsid w:val="007C3BDE"/>
    <w:rPr>
      <w:rFonts w:ascii="Verdana" w:hAnsi="Verdana" w:cs="Times New Roman"/>
      <w:sz w:val="19"/>
      <w:lang w:eastAsia="en-US"/>
    </w:rPr>
  </w:style>
  <w:style w:type="table" w:styleId="Tabelraster">
    <w:name w:val="Table Grid"/>
    <w:basedOn w:val="Standaardtabel"/>
    <w:uiPriority w:val="99"/>
    <w:rsid w:val="00B6449E"/>
    <w:pPr>
      <w:tabs>
        <w:tab w:val="left" w:pos="1021"/>
      </w:tabs>
      <w:spacing w:line="260" w:lineRule="exact"/>
      <w:ind w:left="340" w:hanging="340"/>
    </w:pPr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Standaardalinea-lettertype"/>
    <w:uiPriority w:val="99"/>
    <w:unhideWhenUsed/>
    <w:rsid w:val="001223B4"/>
    <w:rPr>
      <w:color w:val="0000FF" w:themeColor="hyperlink"/>
      <w:u w:val="single"/>
    </w:rPr>
  </w:style>
  <w:style w:type="paragraph" w:styleId="Geenafstand">
    <w:name w:val="No Spacing"/>
    <w:uiPriority w:val="1"/>
    <w:qFormat/>
    <w:rsid w:val="00213AC9"/>
    <w:rPr>
      <w:rFonts w:asciiTheme="minorHAnsi" w:eastAsiaTheme="minorHAnsi" w:hAnsiTheme="minorHAnsi" w:cstheme="minorBidi"/>
      <w:lang w:eastAsia="en-US"/>
    </w:rPr>
  </w:style>
  <w:style w:type="paragraph" w:styleId="Lijstalinea">
    <w:name w:val="List Paragraph"/>
    <w:basedOn w:val="Standaard"/>
    <w:uiPriority w:val="34"/>
    <w:qFormat/>
    <w:rsid w:val="006432E2"/>
    <w:pPr>
      <w:ind w:left="720"/>
      <w:contextualSpacing/>
    </w:p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870C73"/>
    <w:pPr>
      <w:spacing w:after="0"/>
      <w:ind w:left="340" w:hanging="340"/>
    </w:pPr>
    <w:rPr>
      <w:rFonts w:ascii="Verdana" w:hAnsi="Verdana"/>
      <w:b/>
      <w:bCs/>
      <w:sz w:val="20"/>
      <w:szCs w:val="20"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870C73"/>
    <w:rPr>
      <w:rFonts w:ascii="Verdana" w:hAnsi="Verdana" w:cs="Times New Roman"/>
      <w:b/>
      <w:bCs/>
      <w:sz w:val="20"/>
      <w:szCs w:val="20"/>
      <w:lang w:val="nl-NL" w:eastAsia="en-US"/>
    </w:rPr>
  </w:style>
  <w:style w:type="paragraph" w:customStyle="1" w:styleId="Kophoofdstuk">
    <w:name w:val="Kop hoofdstuk"/>
    <w:basedOn w:val="Standaard"/>
    <w:next w:val="Standaard"/>
    <w:qFormat/>
    <w:rsid w:val="00A95934"/>
    <w:pPr>
      <w:tabs>
        <w:tab w:val="clear" w:pos="1021"/>
        <w:tab w:val="left" w:pos="709"/>
      </w:tabs>
      <w:spacing w:line="276" w:lineRule="auto"/>
      <w:ind w:left="709" w:hanging="709"/>
    </w:pPr>
    <w:rPr>
      <w:b/>
      <w:sz w:val="28"/>
      <w:szCs w:val="28"/>
      <w:lang w:bidi="en-US"/>
    </w:rPr>
  </w:style>
  <w:style w:type="character" w:customStyle="1" w:styleId="Kophoofdstuknummer">
    <w:name w:val="Kop hoofdstuknummer"/>
    <w:uiPriority w:val="1"/>
    <w:qFormat/>
    <w:rsid w:val="00A95934"/>
    <w:rPr>
      <w:sz w:val="40"/>
      <w:szCs w:val="48"/>
    </w:rPr>
  </w:style>
  <w:style w:type="paragraph" w:styleId="Revisie">
    <w:name w:val="Revision"/>
    <w:hidden/>
    <w:uiPriority w:val="99"/>
    <w:semiHidden/>
    <w:rsid w:val="003001FE"/>
    <w:rPr>
      <w:rFonts w:ascii="Verdana" w:hAnsi="Verdana"/>
      <w:sz w:val="19"/>
      <w:szCs w:val="19"/>
      <w:lang w:eastAsia="en-US"/>
    </w:rPr>
  </w:style>
  <w:style w:type="character" w:styleId="Tekstvantijdelijkeaanduiding">
    <w:name w:val="Placeholder Text"/>
    <w:basedOn w:val="Standaardalinea-lettertype"/>
    <w:uiPriority w:val="99"/>
    <w:semiHidden/>
    <w:rsid w:val="007B19F3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63067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71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19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emf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DD4C6E8A-6F61-451A-9A4E-6DEB372404D9}">
  <we:reference id="wa104381909" version="1.0.0.2" store="nl-NL" storeType="OMEX"/>
  <we:alternateReferences>
    <we:reference id="wa104381909" version="1.0.0.2" store="WA104381909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56BEC3A-65F9-4B4F-9A68-16049B0C77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</TotalTime>
  <Pages>2</Pages>
  <Words>465</Words>
  <Characters>3106</Characters>
  <Application>Microsoft Office Word</Application>
  <DocSecurity>0</DocSecurity>
  <Lines>25</Lines>
  <Paragraphs>7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>VITA</vt:lpstr>
    </vt:vector>
  </TitlesOfParts>
  <Company/>
  <LinksUpToDate>false</LinksUpToDate>
  <CharactersWithSpaces>3564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Hanneke Winterwerp</dc:creator>
  <cp:lastModifiedBy>Barbara Sjoerdsma</cp:lastModifiedBy>
  <cp:revision>5</cp:revision>
  <cp:lastPrinted>2012-05-14T13:20:00Z</cp:lastPrinted>
  <dcterms:created xsi:type="dcterms:W3CDTF">2023-04-03T15:59:00Z</dcterms:created>
  <dcterms:modified xsi:type="dcterms:W3CDTF">2023-04-04T14:29:00Z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